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A6E" w:rsidRPr="005B7A6E" w:rsidRDefault="005B7A6E" w:rsidP="005B7A6E">
      <w:pPr>
        <w:jc w:val="center"/>
        <w:rPr>
          <w:b/>
          <w:sz w:val="36"/>
          <w:szCs w:val="36"/>
        </w:rPr>
      </w:pPr>
      <w:bookmarkStart w:id="0" w:name="_GoBack"/>
      <w:bookmarkEnd w:id="0"/>
      <w:r w:rsidRPr="005B7A6E">
        <w:rPr>
          <w:b/>
          <w:sz w:val="36"/>
          <w:szCs w:val="36"/>
        </w:rPr>
        <w:t>Worminghall Parish Council</w:t>
      </w:r>
    </w:p>
    <w:p w:rsidR="005B7A6E" w:rsidRPr="005B7A6E" w:rsidRDefault="005B7A6E" w:rsidP="005B7A6E">
      <w:pPr>
        <w:rPr>
          <w:b/>
          <w:sz w:val="36"/>
          <w:szCs w:val="36"/>
        </w:rPr>
      </w:pPr>
      <w:r w:rsidRPr="005B7A6E">
        <w:rPr>
          <w:b/>
          <w:sz w:val="36"/>
          <w:szCs w:val="36"/>
        </w:rPr>
        <w:t xml:space="preserve">                  </w:t>
      </w:r>
      <w:r w:rsidR="00356EC2">
        <w:rPr>
          <w:b/>
          <w:sz w:val="36"/>
          <w:szCs w:val="36"/>
        </w:rPr>
        <w:t xml:space="preserve">     </w:t>
      </w:r>
      <w:r w:rsidR="0046408A">
        <w:rPr>
          <w:b/>
          <w:sz w:val="36"/>
          <w:szCs w:val="36"/>
        </w:rPr>
        <w:t xml:space="preserve">  </w:t>
      </w:r>
      <w:r w:rsidR="00F83CFB">
        <w:rPr>
          <w:b/>
          <w:sz w:val="36"/>
          <w:szCs w:val="36"/>
        </w:rPr>
        <w:t xml:space="preserve">    </w:t>
      </w:r>
      <w:r w:rsidRPr="005B7A6E">
        <w:rPr>
          <w:b/>
          <w:sz w:val="36"/>
          <w:szCs w:val="36"/>
        </w:rPr>
        <w:t xml:space="preserve">Minutes of </w:t>
      </w:r>
      <w:r w:rsidR="005A0FF7">
        <w:rPr>
          <w:b/>
          <w:sz w:val="36"/>
          <w:szCs w:val="36"/>
        </w:rPr>
        <w:t>First</w:t>
      </w:r>
      <w:r w:rsidRPr="005B7A6E">
        <w:rPr>
          <w:b/>
          <w:sz w:val="36"/>
          <w:szCs w:val="36"/>
        </w:rPr>
        <w:t xml:space="preserve"> Meeting </w:t>
      </w:r>
    </w:p>
    <w:p w:rsidR="005B7A6E" w:rsidRPr="005B7A6E" w:rsidRDefault="005B7A6E" w:rsidP="005B7A6E">
      <w:pPr>
        <w:jc w:val="center"/>
        <w:rPr>
          <w:sz w:val="28"/>
          <w:szCs w:val="28"/>
        </w:rPr>
      </w:pPr>
      <w:r w:rsidRPr="005B7A6E">
        <w:rPr>
          <w:sz w:val="28"/>
          <w:szCs w:val="28"/>
        </w:rPr>
        <w:t xml:space="preserve">Held on </w:t>
      </w:r>
      <w:r w:rsidRPr="005B7A6E">
        <w:rPr>
          <w:b/>
          <w:sz w:val="28"/>
          <w:szCs w:val="28"/>
        </w:rPr>
        <w:t xml:space="preserve">Thursday </w:t>
      </w:r>
      <w:r w:rsidR="00937637">
        <w:rPr>
          <w:b/>
          <w:sz w:val="28"/>
          <w:szCs w:val="28"/>
        </w:rPr>
        <w:t>May 11th</w:t>
      </w:r>
      <w:r w:rsidRPr="005B7A6E">
        <w:rPr>
          <w:sz w:val="28"/>
          <w:szCs w:val="28"/>
        </w:rPr>
        <w:t xml:space="preserve">, </w:t>
      </w:r>
      <w:r w:rsidR="00A57403">
        <w:rPr>
          <w:b/>
          <w:sz w:val="28"/>
          <w:szCs w:val="28"/>
        </w:rPr>
        <w:t>2017</w:t>
      </w:r>
      <w:r w:rsidRPr="005B7A6E">
        <w:rPr>
          <w:sz w:val="28"/>
          <w:szCs w:val="28"/>
        </w:rPr>
        <w:t xml:space="preserve"> </w:t>
      </w:r>
    </w:p>
    <w:p w:rsidR="00D71246" w:rsidRDefault="00D71246" w:rsidP="005B7A6E">
      <w:pPr>
        <w:rPr>
          <w:b/>
          <w:sz w:val="28"/>
        </w:rPr>
      </w:pPr>
    </w:p>
    <w:p w:rsidR="005B7A6E" w:rsidRPr="00E94960" w:rsidRDefault="005B7A6E" w:rsidP="005B7A6E">
      <w:pPr>
        <w:rPr>
          <w:sz w:val="28"/>
          <w:szCs w:val="28"/>
        </w:rPr>
      </w:pPr>
      <w:r w:rsidRPr="00E94960">
        <w:rPr>
          <w:b/>
          <w:sz w:val="28"/>
          <w:szCs w:val="28"/>
        </w:rPr>
        <w:t xml:space="preserve">Present: </w:t>
      </w:r>
      <w:r w:rsidRPr="00E94960">
        <w:rPr>
          <w:sz w:val="28"/>
          <w:szCs w:val="28"/>
        </w:rPr>
        <w:t>Cllrs:</w:t>
      </w:r>
      <w:r w:rsidRPr="00E94960">
        <w:rPr>
          <w:b/>
          <w:sz w:val="28"/>
          <w:szCs w:val="28"/>
        </w:rPr>
        <w:t xml:space="preserve">  </w:t>
      </w:r>
      <w:r w:rsidR="00BC0308" w:rsidRPr="00E94960">
        <w:rPr>
          <w:sz w:val="28"/>
          <w:szCs w:val="28"/>
        </w:rPr>
        <w:t>Skates,</w:t>
      </w:r>
      <w:r w:rsidR="00F12FCD" w:rsidRPr="00E94960">
        <w:rPr>
          <w:sz w:val="28"/>
          <w:szCs w:val="28"/>
        </w:rPr>
        <w:t xml:space="preserve"> </w:t>
      </w:r>
      <w:r w:rsidRPr="00E94960">
        <w:rPr>
          <w:sz w:val="28"/>
          <w:szCs w:val="28"/>
        </w:rPr>
        <w:t>(Chairma</w:t>
      </w:r>
      <w:r w:rsidR="00BC0308" w:rsidRPr="00E94960">
        <w:rPr>
          <w:sz w:val="28"/>
          <w:szCs w:val="28"/>
        </w:rPr>
        <w:t xml:space="preserve">n), </w:t>
      </w:r>
      <w:proofErr w:type="spellStart"/>
      <w:r w:rsidR="0020708F" w:rsidRPr="00E94960">
        <w:rPr>
          <w:sz w:val="28"/>
          <w:szCs w:val="28"/>
        </w:rPr>
        <w:t>Showell</w:t>
      </w:r>
      <w:proofErr w:type="spellEnd"/>
      <w:r w:rsidR="0020708F" w:rsidRPr="00E94960">
        <w:rPr>
          <w:sz w:val="28"/>
          <w:szCs w:val="28"/>
        </w:rPr>
        <w:t xml:space="preserve"> (Vice Chair) </w:t>
      </w:r>
      <w:r w:rsidR="00863C8C" w:rsidRPr="00E94960">
        <w:rPr>
          <w:sz w:val="28"/>
          <w:szCs w:val="28"/>
        </w:rPr>
        <w:t>Bramley,</w:t>
      </w:r>
      <w:r w:rsidR="00201505" w:rsidRPr="00E94960">
        <w:rPr>
          <w:sz w:val="28"/>
          <w:szCs w:val="28"/>
        </w:rPr>
        <w:t xml:space="preserve"> </w:t>
      </w:r>
      <w:r w:rsidR="009D6883" w:rsidRPr="00E94960">
        <w:rPr>
          <w:sz w:val="28"/>
          <w:szCs w:val="28"/>
        </w:rPr>
        <w:t>Hopcroft,</w:t>
      </w:r>
      <w:r w:rsidR="005A0FF7" w:rsidRPr="00E94960">
        <w:rPr>
          <w:sz w:val="28"/>
          <w:szCs w:val="28"/>
        </w:rPr>
        <w:t xml:space="preserve"> Black</w:t>
      </w:r>
      <w:r w:rsidR="00863C8C" w:rsidRPr="00E94960">
        <w:rPr>
          <w:sz w:val="28"/>
          <w:szCs w:val="28"/>
        </w:rPr>
        <w:t xml:space="preserve"> </w:t>
      </w:r>
      <w:proofErr w:type="spellStart"/>
      <w:r w:rsidR="00B440A8">
        <w:rPr>
          <w:sz w:val="28"/>
          <w:szCs w:val="28"/>
        </w:rPr>
        <w:t>Dst</w:t>
      </w:r>
      <w:proofErr w:type="spellEnd"/>
      <w:r w:rsidR="00B440A8">
        <w:rPr>
          <w:sz w:val="28"/>
          <w:szCs w:val="28"/>
        </w:rPr>
        <w:t xml:space="preserve"> Cllr Rand </w:t>
      </w:r>
      <w:r w:rsidR="00863C8C" w:rsidRPr="00E94960">
        <w:rPr>
          <w:sz w:val="28"/>
          <w:szCs w:val="28"/>
        </w:rPr>
        <w:t>&amp;</w:t>
      </w:r>
      <w:r w:rsidR="00BC0308" w:rsidRPr="00E94960">
        <w:rPr>
          <w:sz w:val="28"/>
          <w:szCs w:val="28"/>
        </w:rPr>
        <w:t xml:space="preserve"> </w:t>
      </w:r>
      <w:r w:rsidR="005A0FF7" w:rsidRPr="00E94960">
        <w:rPr>
          <w:sz w:val="28"/>
          <w:szCs w:val="28"/>
        </w:rPr>
        <w:t>11</w:t>
      </w:r>
      <w:r w:rsidR="007F5A7B" w:rsidRPr="00E94960">
        <w:rPr>
          <w:sz w:val="28"/>
          <w:szCs w:val="28"/>
        </w:rPr>
        <w:t xml:space="preserve"> member</w:t>
      </w:r>
      <w:r w:rsidR="00EF7639" w:rsidRPr="00E94960">
        <w:rPr>
          <w:sz w:val="28"/>
          <w:szCs w:val="28"/>
        </w:rPr>
        <w:t>s</w:t>
      </w:r>
      <w:r w:rsidRPr="00E94960">
        <w:rPr>
          <w:sz w:val="28"/>
          <w:szCs w:val="28"/>
        </w:rPr>
        <w:t xml:space="preserve"> of the public.  </w:t>
      </w:r>
    </w:p>
    <w:p w:rsidR="005A0FF7" w:rsidRPr="00E94960" w:rsidRDefault="00F5039A" w:rsidP="005B7A6E">
      <w:pPr>
        <w:rPr>
          <w:sz w:val="28"/>
          <w:szCs w:val="28"/>
        </w:rPr>
      </w:pPr>
      <w:r w:rsidRPr="00E94960">
        <w:rPr>
          <w:sz w:val="28"/>
          <w:szCs w:val="28"/>
        </w:rPr>
        <w:t xml:space="preserve">2/ </w:t>
      </w:r>
      <w:r w:rsidR="005A0FF7" w:rsidRPr="00E94960">
        <w:rPr>
          <w:sz w:val="28"/>
          <w:szCs w:val="28"/>
        </w:rPr>
        <w:t>The Chair and Vice Chair stepped down.</w:t>
      </w:r>
    </w:p>
    <w:p w:rsidR="005A0FF7" w:rsidRPr="00E94960" w:rsidRDefault="00F5039A" w:rsidP="005B7A6E">
      <w:pPr>
        <w:rPr>
          <w:sz w:val="28"/>
          <w:szCs w:val="28"/>
        </w:rPr>
      </w:pPr>
      <w:r w:rsidRPr="00E94960">
        <w:rPr>
          <w:sz w:val="28"/>
          <w:szCs w:val="28"/>
        </w:rPr>
        <w:t xml:space="preserve">3/ </w:t>
      </w:r>
      <w:r w:rsidR="005A0FF7" w:rsidRPr="00E94960">
        <w:rPr>
          <w:sz w:val="28"/>
          <w:szCs w:val="28"/>
        </w:rPr>
        <w:t>Nominations were requested for Chair – Cllr Hopcroft Nominated Cllr Skates and Cllr Bramley seconded the proposal.  Cllr Skates signed the Declaration of Acceptance of Office.</w:t>
      </w:r>
    </w:p>
    <w:p w:rsidR="005A0FF7" w:rsidRPr="00E94960" w:rsidRDefault="00F5039A" w:rsidP="005B7A6E">
      <w:pPr>
        <w:rPr>
          <w:sz w:val="28"/>
          <w:szCs w:val="28"/>
        </w:rPr>
      </w:pPr>
      <w:r w:rsidRPr="00E94960">
        <w:rPr>
          <w:sz w:val="28"/>
          <w:szCs w:val="28"/>
        </w:rPr>
        <w:t xml:space="preserve">4/ </w:t>
      </w:r>
      <w:r w:rsidR="005A0FF7" w:rsidRPr="00E94960">
        <w:rPr>
          <w:sz w:val="28"/>
          <w:szCs w:val="28"/>
        </w:rPr>
        <w:t xml:space="preserve">Nominations were requested for Vice Chair, Cllr Skates nominated Cllr </w:t>
      </w:r>
      <w:proofErr w:type="spellStart"/>
      <w:r w:rsidR="005A0FF7" w:rsidRPr="00E94960">
        <w:rPr>
          <w:sz w:val="28"/>
          <w:szCs w:val="28"/>
        </w:rPr>
        <w:t>Showell</w:t>
      </w:r>
      <w:proofErr w:type="spellEnd"/>
      <w:r w:rsidR="005A0FF7" w:rsidRPr="00E94960">
        <w:rPr>
          <w:sz w:val="28"/>
          <w:szCs w:val="28"/>
        </w:rPr>
        <w:t xml:space="preserve"> and that was seconded by Cllr Bramley.</w:t>
      </w:r>
    </w:p>
    <w:p w:rsidR="005B7A6E" w:rsidRPr="00E94960" w:rsidRDefault="00F5039A" w:rsidP="005B7A6E">
      <w:pPr>
        <w:rPr>
          <w:sz w:val="28"/>
          <w:szCs w:val="28"/>
        </w:rPr>
      </w:pPr>
      <w:r w:rsidRPr="00E94960">
        <w:rPr>
          <w:sz w:val="28"/>
          <w:szCs w:val="28"/>
        </w:rPr>
        <w:t>5/</w:t>
      </w:r>
      <w:r w:rsidR="00BC0308" w:rsidRPr="00E94960">
        <w:rPr>
          <w:sz w:val="28"/>
          <w:szCs w:val="28"/>
        </w:rPr>
        <w:t>/</w:t>
      </w:r>
      <w:r w:rsidR="00F03D81" w:rsidRPr="00E94960">
        <w:rPr>
          <w:sz w:val="28"/>
          <w:szCs w:val="28"/>
        </w:rPr>
        <w:t xml:space="preserve"> </w:t>
      </w:r>
      <w:r w:rsidR="005B7A6E" w:rsidRPr="00E94960">
        <w:rPr>
          <w:sz w:val="28"/>
          <w:szCs w:val="28"/>
        </w:rPr>
        <w:t>Apologies</w:t>
      </w:r>
      <w:r w:rsidR="005A0FF7" w:rsidRPr="00E94960">
        <w:rPr>
          <w:sz w:val="28"/>
          <w:szCs w:val="28"/>
        </w:rPr>
        <w:t>:</w:t>
      </w:r>
      <w:r w:rsidR="005B7A6E" w:rsidRPr="00E94960">
        <w:rPr>
          <w:sz w:val="28"/>
          <w:szCs w:val="28"/>
        </w:rPr>
        <w:t xml:space="preserve"> </w:t>
      </w:r>
      <w:r w:rsidR="005A0FF7" w:rsidRPr="00E94960">
        <w:rPr>
          <w:sz w:val="28"/>
          <w:szCs w:val="28"/>
        </w:rPr>
        <w:t xml:space="preserve">None </w:t>
      </w:r>
    </w:p>
    <w:p w:rsidR="005B7A6E" w:rsidRPr="00E94960" w:rsidRDefault="00F5039A" w:rsidP="005B7A6E">
      <w:pPr>
        <w:rPr>
          <w:sz w:val="28"/>
          <w:szCs w:val="28"/>
        </w:rPr>
      </w:pPr>
      <w:r w:rsidRPr="00E94960">
        <w:rPr>
          <w:b/>
          <w:sz w:val="28"/>
          <w:szCs w:val="28"/>
        </w:rPr>
        <w:t>6</w:t>
      </w:r>
      <w:r w:rsidR="005B7A6E" w:rsidRPr="00E94960">
        <w:rPr>
          <w:b/>
          <w:sz w:val="28"/>
          <w:szCs w:val="28"/>
        </w:rPr>
        <w:t xml:space="preserve">/  Declaration of Interests:  </w:t>
      </w:r>
      <w:r w:rsidR="007F5A7B" w:rsidRPr="00E94960">
        <w:rPr>
          <w:sz w:val="28"/>
          <w:szCs w:val="28"/>
        </w:rPr>
        <w:t>None</w:t>
      </w:r>
    </w:p>
    <w:p w:rsidR="00356EC2" w:rsidRPr="00E94960" w:rsidRDefault="00F5039A" w:rsidP="005B7A6E">
      <w:pPr>
        <w:rPr>
          <w:sz w:val="28"/>
          <w:szCs w:val="28"/>
        </w:rPr>
      </w:pPr>
      <w:r w:rsidRPr="00E94960">
        <w:rPr>
          <w:b/>
          <w:sz w:val="28"/>
          <w:szCs w:val="28"/>
        </w:rPr>
        <w:t>7</w:t>
      </w:r>
      <w:r w:rsidR="00BC0308" w:rsidRPr="00E94960">
        <w:rPr>
          <w:b/>
          <w:sz w:val="28"/>
          <w:szCs w:val="28"/>
        </w:rPr>
        <w:t>/</w:t>
      </w:r>
      <w:r w:rsidR="00F12FCD" w:rsidRPr="00E94960">
        <w:rPr>
          <w:b/>
          <w:sz w:val="28"/>
          <w:szCs w:val="28"/>
        </w:rPr>
        <w:t xml:space="preserve"> </w:t>
      </w:r>
      <w:r w:rsidR="005B7A6E" w:rsidRPr="00E94960">
        <w:rPr>
          <w:b/>
          <w:sz w:val="28"/>
          <w:szCs w:val="28"/>
        </w:rPr>
        <w:t xml:space="preserve">Minutes </w:t>
      </w:r>
      <w:r w:rsidR="005B7A6E" w:rsidRPr="00E94960">
        <w:rPr>
          <w:sz w:val="28"/>
          <w:szCs w:val="28"/>
        </w:rPr>
        <w:t xml:space="preserve">from meeting </w:t>
      </w:r>
      <w:r w:rsidR="005A0FF7" w:rsidRPr="00E94960">
        <w:rPr>
          <w:sz w:val="28"/>
          <w:szCs w:val="28"/>
        </w:rPr>
        <w:t>April 13</w:t>
      </w:r>
      <w:r w:rsidR="00356EC2" w:rsidRPr="00E94960">
        <w:rPr>
          <w:sz w:val="28"/>
          <w:szCs w:val="28"/>
          <w:vertAlign w:val="superscript"/>
        </w:rPr>
        <w:t>th</w:t>
      </w:r>
      <w:r w:rsidR="00356EC2" w:rsidRPr="00E94960">
        <w:rPr>
          <w:sz w:val="28"/>
          <w:szCs w:val="28"/>
        </w:rPr>
        <w:t xml:space="preserve"> 2017</w:t>
      </w:r>
      <w:r w:rsidR="005B7A6E" w:rsidRPr="00E94960">
        <w:rPr>
          <w:sz w:val="28"/>
          <w:szCs w:val="28"/>
        </w:rPr>
        <w:t>: were agreed and signed by the Chairman as a true record.</w:t>
      </w:r>
    </w:p>
    <w:p w:rsidR="00812485" w:rsidRPr="00E94960" w:rsidRDefault="00F5039A" w:rsidP="00812485">
      <w:pPr>
        <w:rPr>
          <w:sz w:val="28"/>
          <w:szCs w:val="28"/>
        </w:rPr>
      </w:pPr>
      <w:r w:rsidRPr="00E94960">
        <w:rPr>
          <w:b/>
          <w:sz w:val="28"/>
          <w:szCs w:val="28"/>
        </w:rPr>
        <w:t>8</w:t>
      </w:r>
      <w:r w:rsidR="00BC0308" w:rsidRPr="00E94960">
        <w:rPr>
          <w:b/>
          <w:sz w:val="28"/>
          <w:szCs w:val="28"/>
        </w:rPr>
        <w:t>/</w:t>
      </w:r>
      <w:r w:rsidR="005B7A6E" w:rsidRPr="00E94960">
        <w:rPr>
          <w:b/>
          <w:sz w:val="28"/>
          <w:szCs w:val="28"/>
        </w:rPr>
        <w:t xml:space="preserve"> </w:t>
      </w:r>
      <w:r w:rsidR="005B7A6E" w:rsidRPr="00E94960">
        <w:rPr>
          <w:b/>
          <w:noProof/>
          <w:sz w:val="28"/>
          <w:szCs w:val="28"/>
          <w:lang w:val="en-GB"/>
        </w:rPr>
        <w:t>Neighbourhood</w:t>
      </w:r>
      <w:r w:rsidR="00812485" w:rsidRPr="00E94960">
        <w:rPr>
          <w:b/>
          <w:sz w:val="28"/>
          <w:szCs w:val="28"/>
        </w:rPr>
        <w:t xml:space="preserve"> Plan:</w:t>
      </w:r>
      <w:r w:rsidR="00812485" w:rsidRPr="00E94960">
        <w:rPr>
          <w:sz w:val="28"/>
          <w:szCs w:val="28"/>
        </w:rPr>
        <w:t xml:space="preserve"> </w:t>
      </w:r>
      <w:r w:rsidR="001C632E">
        <w:rPr>
          <w:sz w:val="28"/>
          <w:szCs w:val="28"/>
        </w:rPr>
        <w:t>Cllr Bramley gave the report -</w:t>
      </w:r>
      <w:r w:rsidR="00812485" w:rsidRPr="00E94960">
        <w:rPr>
          <w:sz w:val="28"/>
          <w:szCs w:val="28"/>
        </w:rPr>
        <w:t xml:space="preserve"> Since the last meeting we have entered into correspondence with Rectory Homes and last weekend formally invited them to meet the steering group at the village hall one Saturday in late May. So far we have had no reply. The purpose will be for Rectory to elaborate more about their plans for the site behind the Avenue, to give us an idea of their anticipated timescales and to answer any questions we have in response to what they tell us. We are doing this because we have reached the end of the current phase of actively consulting residents. </w:t>
      </w:r>
    </w:p>
    <w:p w:rsidR="00812485" w:rsidRPr="00E94960" w:rsidRDefault="00812485" w:rsidP="00812485">
      <w:pPr>
        <w:jc w:val="both"/>
        <w:rPr>
          <w:sz w:val="28"/>
          <w:szCs w:val="28"/>
        </w:rPr>
      </w:pPr>
      <w:r w:rsidRPr="00E94960">
        <w:rPr>
          <w:sz w:val="28"/>
          <w:szCs w:val="28"/>
        </w:rPr>
        <w:t xml:space="preserve">We are doing this even-handedly, so we will be offering the same opportunity to  the other landowners or developers who included a green space for play area in their plans. Each group will have a one hour slot to talk to us. Notes will be taken and will be made public through the new Parish Council website. </w:t>
      </w:r>
    </w:p>
    <w:p w:rsidR="00812485" w:rsidRPr="00E94960" w:rsidRDefault="00812485" w:rsidP="00812485">
      <w:pPr>
        <w:jc w:val="both"/>
        <w:rPr>
          <w:sz w:val="28"/>
          <w:szCs w:val="28"/>
        </w:rPr>
      </w:pPr>
      <w:r w:rsidRPr="00E94960">
        <w:rPr>
          <w:sz w:val="28"/>
          <w:szCs w:val="28"/>
        </w:rPr>
        <w:t xml:space="preserve">We are making an effort to keep villagers informed, and copies of the correspondence with Rectory Homes to date have been posted round the village. We are also collecting the responses to the leaflet drop which Rectory Homes did last month. It is not too late to get in touch with us - the dedicated email account is </w:t>
      </w:r>
      <w:hyperlink r:id="rId7" w:history="1">
        <w:r w:rsidRPr="00E94960">
          <w:rPr>
            <w:rStyle w:val="Hyperlink"/>
            <w:rFonts w:eastAsiaTheme="majorEastAsia"/>
            <w:sz w:val="28"/>
            <w:szCs w:val="28"/>
          </w:rPr>
          <w:t>worminghallnp@gmail.com</w:t>
        </w:r>
      </w:hyperlink>
      <w:r w:rsidRPr="00E94960">
        <w:rPr>
          <w:sz w:val="28"/>
          <w:szCs w:val="28"/>
        </w:rPr>
        <w:t>. We are not circulating the letters and email we get because we don’t have permission to do so, but of course we are taking everyone’s views into account. Villagers expressing their own concerns have been in contact with us, and we are trying to keep everyone up to date.</w:t>
      </w:r>
    </w:p>
    <w:p w:rsidR="00812485" w:rsidRPr="00E94960" w:rsidRDefault="00812485" w:rsidP="00812485">
      <w:pPr>
        <w:jc w:val="both"/>
        <w:rPr>
          <w:sz w:val="28"/>
          <w:szCs w:val="28"/>
        </w:rPr>
      </w:pPr>
      <w:r w:rsidRPr="00E94960">
        <w:rPr>
          <w:sz w:val="28"/>
          <w:szCs w:val="28"/>
        </w:rPr>
        <w:t>The steering group also met last night with our consultant to discuss next steps in more detail. We have working drafts of most of the documents we need to submit to the Parish Council and hope to be in a position to do this at  a PC   meeting, in late July.</w:t>
      </w:r>
    </w:p>
    <w:p w:rsidR="00BA51CF" w:rsidRDefault="00C05988" w:rsidP="00C05988">
      <w:pPr>
        <w:rPr>
          <w:sz w:val="28"/>
          <w:szCs w:val="28"/>
        </w:rPr>
      </w:pPr>
      <w:r w:rsidRPr="00E94960">
        <w:rPr>
          <w:b/>
          <w:sz w:val="28"/>
          <w:szCs w:val="28"/>
        </w:rPr>
        <w:t>9</w:t>
      </w:r>
      <w:r w:rsidR="00370F83" w:rsidRPr="00E94960">
        <w:rPr>
          <w:b/>
          <w:sz w:val="28"/>
          <w:szCs w:val="28"/>
        </w:rPr>
        <w:t xml:space="preserve">/ Village Amenities: </w:t>
      </w:r>
      <w:r w:rsidRPr="00E94960">
        <w:rPr>
          <w:sz w:val="28"/>
          <w:szCs w:val="28"/>
        </w:rPr>
        <w:t xml:space="preserve">Charmian Dunford reported that they had a Fete Committee </w:t>
      </w:r>
      <w:r w:rsidR="00A9284F" w:rsidRPr="00E94960">
        <w:rPr>
          <w:sz w:val="28"/>
          <w:szCs w:val="28"/>
        </w:rPr>
        <w:t xml:space="preserve">for </w:t>
      </w:r>
      <w:r w:rsidRPr="00E94960">
        <w:rPr>
          <w:sz w:val="28"/>
          <w:szCs w:val="28"/>
        </w:rPr>
        <w:t>this year and funds from that could be given to the Village Hall, Councillors considered the projected budget prepared by the Clerk</w:t>
      </w:r>
      <w:r w:rsidR="003C1ECB">
        <w:rPr>
          <w:sz w:val="28"/>
          <w:szCs w:val="28"/>
        </w:rPr>
        <w:t xml:space="preserve"> which showed a reasonable working capital</w:t>
      </w:r>
      <w:r w:rsidRPr="00E94960">
        <w:rPr>
          <w:sz w:val="28"/>
          <w:szCs w:val="28"/>
        </w:rPr>
        <w:t xml:space="preserve"> and agreed to give £750 to the Village </w:t>
      </w:r>
      <w:r w:rsidRPr="00E94960">
        <w:rPr>
          <w:sz w:val="28"/>
          <w:szCs w:val="28"/>
        </w:rPr>
        <w:lastRenderedPageBreak/>
        <w:t>Hall for re-</w:t>
      </w:r>
      <w:r w:rsidR="00A9284F" w:rsidRPr="00E94960">
        <w:rPr>
          <w:sz w:val="28"/>
          <w:szCs w:val="28"/>
        </w:rPr>
        <w:t>pointing the North Wall</w:t>
      </w:r>
      <w:r w:rsidRPr="00E94960">
        <w:rPr>
          <w:sz w:val="28"/>
          <w:szCs w:val="28"/>
        </w:rPr>
        <w:t xml:space="preserve"> and to tarmac the verge entrance which was ruined by </w:t>
      </w:r>
      <w:proofErr w:type="spellStart"/>
      <w:r w:rsidRPr="00E94960">
        <w:rPr>
          <w:sz w:val="28"/>
          <w:szCs w:val="28"/>
        </w:rPr>
        <w:t>gigaclear</w:t>
      </w:r>
      <w:proofErr w:type="spellEnd"/>
      <w:r w:rsidRPr="00E94960">
        <w:rPr>
          <w:sz w:val="28"/>
          <w:szCs w:val="28"/>
        </w:rPr>
        <w:t xml:space="preserve"> installing their cables.</w:t>
      </w:r>
    </w:p>
    <w:p w:rsidR="009305CF" w:rsidRDefault="009305CF" w:rsidP="00C05988">
      <w:pPr>
        <w:rPr>
          <w:sz w:val="28"/>
          <w:szCs w:val="28"/>
        </w:rPr>
      </w:pPr>
      <w:r>
        <w:rPr>
          <w:sz w:val="28"/>
          <w:szCs w:val="28"/>
        </w:rPr>
        <w:t>New website, training has been given to the Clerk, Cllr Black and John Skates.</w:t>
      </w:r>
    </w:p>
    <w:p w:rsidR="00C50833" w:rsidRPr="00E94960" w:rsidRDefault="00C50833" w:rsidP="00C05988">
      <w:pPr>
        <w:rPr>
          <w:sz w:val="28"/>
          <w:szCs w:val="28"/>
        </w:rPr>
      </w:pPr>
      <w:r>
        <w:rPr>
          <w:sz w:val="28"/>
          <w:szCs w:val="28"/>
        </w:rPr>
        <w:t>Clerk to attend drop in session on claiming the grant for the Clerk.</w:t>
      </w:r>
    </w:p>
    <w:p w:rsidR="00370F83" w:rsidRPr="00E94960" w:rsidRDefault="00C05988" w:rsidP="00370F83">
      <w:pPr>
        <w:pStyle w:val="PlainText"/>
        <w:rPr>
          <w:rFonts w:ascii="Times New Roman" w:hAnsi="Times New Roman" w:cs="Times New Roman"/>
          <w:sz w:val="28"/>
          <w:szCs w:val="28"/>
        </w:rPr>
      </w:pPr>
      <w:r w:rsidRPr="00E94960">
        <w:rPr>
          <w:rFonts w:ascii="Times New Roman" w:hAnsi="Times New Roman" w:cs="Times New Roman"/>
          <w:b/>
          <w:sz w:val="28"/>
          <w:szCs w:val="28"/>
        </w:rPr>
        <w:t>10</w:t>
      </w:r>
      <w:r w:rsidR="00370F83" w:rsidRPr="002D5E35">
        <w:rPr>
          <w:rFonts w:ascii="Times New Roman" w:hAnsi="Times New Roman" w:cs="Times New Roman"/>
          <w:b/>
          <w:sz w:val="28"/>
          <w:szCs w:val="28"/>
        </w:rPr>
        <w:t>/ Ditches &amp;</w:t>
      </w:r>
      <w:r w:rsidR="00370F83" w:rsidRPr="00E94960">
        <w:rPr>
          <w:rFonts w:ascii="Times New Roman" w:hAnsi="Times New Roman" w:cs="Times New Roman"/>
          <w:b/>
          <w:sz w:val="28"/>
          <w:szCs w:val="28"/>
        </w:rPr>
        <w:t xml:space="preserve"> hedges</w:t>
      </w:r>
      <w:r w:rsidRPr="00E94960">
        <w:rPr>
          <w:rFonts w:ascii="Times New Roman" w:hAnsi="Times New Roman" w:cs="Times New Roman"/>
          <w:sz w:val="28"/>
          <w:szCs w:val="28"/>
        </w:rPr>
        <w:t>: Cllr Hopcroft volunteered to cut back foliage on the verge in Oakley Road which is obscuring the flower box under the Worminghall village sign.</w:t>
      </w:r>
      <w:r w:rsidR="00A9284F" w:rsidRPr="00E94960">
        <w:rPr>
          <w:rFonts w:ascii="Times New Roman" w:hAnsi="Times New Roman" w:cs="Times New Roman"/>
          <w:sz w:val="28"/>
          <w:szCs w:val="28"/>
        </w:rPr>
        <w:t xml:space="preserve"> He also agreed to turn the twisted sign on the </w:t>
      </w:r>
      <w:proofErr w:type="spellStart"/>
      <w:r w:rsidR="00A9284F" w:rsidRPr="00E94960">
        <w:rPr>
          <w:rFonts w:ascii="Times New Roman" w:hAnsi="Times New Roman" w:cs="Times New Roman"/>
          <w:sz w:val="28"/>
          <w:szCs w:val="28"/>
        </w:rPr>
        <w:t>Menmarsh</w:t>
      </w:r>
      <w:proofErr w:type="spellEnd"/>
      <w:r w:rsidR="00A9284F" w:rsidRPr="00E94960">
        <w:rPr>
          <w:rFonts w:ascii="Times New Roman" w:hAnsi="Times New Roman" w:cs="Times New Roman"/>
          <w:sz w:val="28"/>
          <w:szCs w:val="28"/>
        </w:rPr>
        <w:t xml:space="preserve"> Road.  Clerk will write to Mr Baxter to ask him to trim the hedge back which is covering the Give Way sign on </w:t>
      </w:r>
      <w:proofErr w:type="spellStart"/>
      <w:r w:rsidR="00A9284F" w:rsidRPr="00E94960">
        <w:rPr>
          <w:rFonts w:ascii="Times New Roman" w:hAnsi="Times New Roman" w:cs="Times New Roman"/>
          <w:sz w:val="28"/>
          <w:szCs w:val="28"/>
        </w:rPr>
        <w:t>Menmarsh</w:t>
      </w:r>
      <w:proofErr w:type="spellEnd"/>
      <w:r w:rsidR="00A9284F" w:rsidRPr="00E94960">
        <w:rPr>
          <w:rFonts w:ascii="Times New Roman" w:hAnsi="Times New Roman" w:cs="Times New Roman"/>
          <w:sz w:val="28"/>
          <w:szCs w:val="28"/>
        </w:rPr>
        <w:t xml:space="preserve"> Road.</w:t>
      </w:r>
    </w:p>
    <w:p w:rsidR="00F21E34" w:rsidRPr="00E94960" w:rsidRDefault="00AF2658" w:rsidP="00F21E34">
      <w:pPr>
        <w:rPr>
          <w:sz w:val="28"/>
          <w:szCs w:val="28"/>
        </w:rPr>
      </w:pPr>
      <w:r w:rsidRPr="00E94960">
        <w:rPr>
          <w:sz w:val="28"/>
          <w:szCs w:val="28"/>
        </w:rPr>
        <w:t>Clerk reported pothol</w:t>
      </w:r>
      <w:r w:rsidR="00F26487" w:rsidRPr="00E94960">
        <w:rPr>
          <w:sz w:val="28"/>
          <w:szCs w:val="28"/>
        </w:rPr>
        <w:t xml:space="preserve">es in the crossroads on </w:t>
      </w:r>
      <w:hyperlink r:id="rId8" w:tgtFrame="_blank" w:history="1">
        <w:r w:rsidR="00F21E34" w:rsidRPr="00E94960">
          <w:rPr>
            <w:rStyle w:val="Hyperlink"/>
            <w:color w:val="1982D1"/>
            <w:sz w:val="28"/>
            <w:szCs w:val="28"/>
            <w:lang w:eastAsia="en-GB"/>
          </w:rPr>
          <w:t>http://www.buckscc.gov.uk/services/transport-and-roads/report-a-problem/report-a-pothole</w:t>
        </w:r>
      </w:hyperlink>
      <w:r w:rsidR="0074600E">
        <w:rPr>
          <w:rStyle w:val="Hyperlink"/>
          <w:color w:val="1982D1"/>
          <w:sz w:val="28"/>
          <w:szCs w:val="28"/>
          <w:lang w:eastAsia="en-GB"/>
        </w:rPr>
        <w:t xml:space="preserve"> </w:t>
      </w:r>
      <w:r w:rsidR="00CA515F" w:rsidRPr="0074600E">
        <w:rPr>
          <w:rStyle w:val="Hyperlink"/>
          <w:color w:val="1982D1"/>
          <w:sz w:val="28"/>
          <w:szCs w:val="28"/>
          <w:u w:val="none"/>
          <w:lang w:eastAsia="en-GB"/>
        </w:rPr>
        <w:t>Reference No</w:t>
      </w:r>
      <w:r w:rsidR="0074600E" w:rsidRPr="0074600E">
        <w:rPr>
          <w:rStyle w:val="Hyperlink"/>
          <w:color w:val="1982D1"/>
          <w:sz w:val="28"/>
          <w:szCs w:val="28"/>
          <w:u w:val="none"/>
          <w:lang w:eastAsia="en-GB"/>
        </w:rPr>
        <w:t xml:space="preserve">:  </w:t>
      </w:r>
      <w:r w:rsidR="00CA515F" w:rsidRPr="0074600E">
        <w:rPr>
          <w:rStyle w:val="Hyperlink"/>
          <w:color w:val="1982D1"/>
          <w:sz w:val="28"/>
          <w:szCs w:val="28"/>
          <w:u w:val="none"/>
          <w:lang w:eastAsia="en-GB"/>
        </w:rPr>
        <w:t xml:space="preserve"> 40040156</w:t>
      </w:r>
    </w:p>
    <w:p w:rsidR="00AF2658" w:rsidRPr="00E94960" w:rsidRDefault="00F26487" w:rsidP="00370F83">
      <w:pPr>
        <w:pStyle w:val="PlainText"/>
        <w:rPr>
          <w:rFonts w:ascii="Times New Roman" w:hAnsi="Times New Roman" w:cs="Times New Roman"/>
          <w:sz w:val="28"/>
          <w:szCs w:val="28"/>
        </w:rPr>
      </w:pPr>
      <w:r w:rsidRPr="00E94960">
        <w:rPr>
          <w:rFonts w:ascii="Times New Roman" w:hAnsi="Times New Roman" w:cs="Times New Roman"/>
          <w:sz w:val="28"/>
          <w:szCs w:val="28"/>
        </w:rPr>
        <w:t>She had reported the ‘Give Way’ sign blown over in</w:t>
      </w:r>
      <w:r w:rsidR="00855FC9">
        <w:rPr>
          <w:rFonts w:ascii="Times New Roman" w:hAnsi="Times New Roman" w:cs="Times New Roman"/>
          <w:sz w:val="28"/>
          <w:szCs w:val="28"/>
        </w:rPr>
        <w:t xml:space="preserve"> storm Doris </w:t>
      </w:r>
      <w:r w:rsidR="00855FC9" w:rsidRPr="0085186E">
        <w:rPr>
          <w:rFonts w:ascii="Times New Roman" w:hAnsi="Times New Roman" w:cs="Times New Roman"/>
          <w:color w:val="548DD4" w:themeColor="text2" w:themeTint="99"/>
          <w:sz w:val="28"/>
          <w:szCs w:val="28"/>
        </w:rPr>
        <w:t xml:space="preserve">reference: 40040157. </w:t>
      </w:r>
      <w:r w:rsidR="00855FC9">
        <w:rPr>
          <w:rFonts w:ascii="Times New Roman" w:hAnsi="Times New Roman" w:cs="Times New Roman"/>
          <w:sz w:val="28"/>
          <w:szCs w:val="28"/>
        </w:rPr>
        <w:t xml:space="preserve"> </w:t>
      </w:r>
      <w:r w:rsidRPr="00E94960">
        <w:rPr>
          <w:rFonts w:ascii="Times New Roman" w:hAnsi="Times New Roman" w:cs="Times New Roman"/>
          <w:sz w:val="28"/>
          <w:szCs w:val="28"/>
        </w:rPr>
        <w:t xml:space="preserve"> </w:t>
      </w:r>
      <w:proofErr w:type="spellStart"/>
      <w:r w:rsidRPr="00E94960">
        <w:rPr>
          <w:rFonts w:ascii="Times New Roman" w:hAnsi="Times New Roman" w:cs="Times New Roman"/>
          <w:sz w:val="28"/>
          <w:szCs w:val="28"/>
        </w:rPr>
        <w:t>Dst</w:t>
      </w:r>
      <w:proofErr w:type="spellEnd"/>
      <w:r w:rsidRPr="00E94960">
        <w:rPr>
          <w:rFonts w:ascii="Times New Roman" w:hAnsi="Times New Roman" w:cs="Times New Roman"/>
          <w:sz w:val="28"/>
          <w:szCs w:val="28"/>
        </w:rPr>
        <w:t xml:space="preserve"> Cllr Rand suggested she write to David Cairney and our newly elected County Councillor Clive </w:t>
      </w:r>
      <w:proofErr w:type="spellStart"/>
      <w:r w:rsidRPr="00E94960">
        <w:rPr>
          <w:rFonts w:ascii="Times New Roman" w:hAnsi="Times New Roman" w:cs="Times New Roman"/>
          <w:sz w:val="28"/>
          <w:szCs w:val="28"/>
        </w:rPr>
        <w:t>Hariss</w:t>
      </w:r>
      <w:proofErr w:type="spellEnd"/>
      <w:r w:rsidRPr="00E94960">
        <w:rPr>
          <w:rFonts w:ascii="Times New Roman" w:hAnsi="Times New Roman" w:cs="Times New Roman"/>
          <w:sz w:val="28"/>
          <w:szCs w:val="28"/>
        </w:rPr>
        <w:t>.</w:t>
      </w:r>
    </w:p>
    <w:p w:rsidR="006D4628" w:rsidRPr="00E94960" w:rsidRDefault="00E94960" w:rsidP="00370F83">
      <w:pPr>
        <w:rPr>
          <w:b/>
          <w:sz w:val="28"/>
          <w:szCs w:val="28"/>
        </w:rPr>
      </w:pPr>
      <w:r>
        <w:rPr>
          <w:b/>
          <w:sz w:val="28"/>
          <w:szCs w:val="28"/>
        </w:rPr>
        <w:t>11</w:t>
      </w:r>
      <w:r w:rsidR="00370F83" w:rsidRPr="00E94960">
        <w:rPr>
          <w:b/>
          <w:sz w:val="28"/>
          <w:szCs w:val="28"/>
        </w:rPr>
        <w:t xml:space="preserve">/  </w:t>
      </w:r>
      <w:r w:rsidR="006D4628" w:rsidRPr="00E94960">
        <w:rPr>
          <w:b/>
          <w:sz w:val="28"/>
          <w:szCs w:val="28"/>
        </w:rPr>
        <w:t>Local Area Forum</w:t>
      </w:r>
      <w:r>
        <w:rPr>
          <w:b/>
          <w:sz w:val="28"/>
          <w:szCs w:val="28"/>
        </w:rPr>
        <w:t xml:space="preserve">: </w:t>
      </w:r>
      <w:r w:rsidRPr="00E94960">
        <w:rPr>
          <w:sz w:val="28"/>
          <w:szCs w:val="28"/>
        </w:rPr>
        <w:t>June 15</w:t>
      </w:r>
      <w:r w:rsidRPr="00E94960">
        <w:rPr>
          <w:sz w:val="28"/>
          <w:szCs w:val="28"/>
          <w:vertAlign w:val="superscript"/>
        </w:rPr>
        <w:t>th</w:t>
      </w:r>
      <w:r>
        <w:rPr>
          <w:sz w:val="28"/>
          <w:szCs w:val="28"/>
        </w:rPr>
        <w:t xml:space="preserve">, Cllrs Skates and Black to attend. It was suggested that they ask other Parishes there about whether the SWARCO </w:t>
      </w:r>
      <w:r w:rsidR="00CD385B">
        <w:rPr>
          <w:sz w:val="28"/>
          <w:szCs w:val="28"/>
        </w:rPr>
        <w:t>Traffic Ltd</w:t>
      </w:r>
      <w:r>
        <w:rPr>
          <w:sz w:val="28"/>
          <w:szCs w:val="28"/>
        </w:rPr>
        <w:t xml:space="preserve"> maintenance agreement was worth taking again @ £252.00</w:t>
      </w:r>
      <w:r w:rsidR="00531A19">
        <w:rPr>
          <w:sz w:val="28"/>
          <w:szCs w:val="28"/>
        </w:rPr>
        <w:t xml:space="preserve"> for the MVAS.</w:t>
      </w:r>
    </w:p>
    <w:p w:rsidR="00C67958" w:rsidRPr="00E94960" w:rsidRDefault="00672A7E" w:rsidP="00C67958">
      <w:pPr>
        <w:spacing w:line="265" w:lineRule="auto"/>
        <w:rPr>
          <w:sz w:val="28"/>
          <w:szCs w:val="28"/>
        </w:rPr>
      </w:pPr>
      <w:r>
        <w:rPr>
          <w:b/>
          <w:sz w:val="28"/>
          <w:szCs w:val="28"/>
        </w:rPr>
        <w:t>12</w:t>
      </w:r>
      <w:r w:rsidR="00C65242" w:rsidRPr="00E94960">
        <w:rPr>
          <w:b/>
          <w:sz w:val="28"/>
          <w:szCs w:val="28"/>
        </w:rPr>
        <w:t>/</w:t>
      </w:r>
      <w:r w:rsidR="005B7A6E" w:rsidRPr="00E94960">
        <w:rPr>
          <w:b/>
          <w:sz w:val="28"/>
          <w:szCs w:val="28"/>
        </w:rPr>
        <w:t xml:space="preserve"> Planning</w:t>
      </w:r>
      <w:r w:rsidR="005B7A6E" w:rsidRPr="00E94960">
        <w:rPr>
          <w:sz w:val="28"/>
          <w:szCs w:val="28"/>
        </w:rPr>
        <w:t xml:space="preserve">: </w:t>
      </w:r>
      <w:r w:rsidR="00B44A61" w:rsidRPr="00E94960">
        <w:rPr>
          <w:sz w:val="28"/>
          <w:szCs w:val="28"/>
        </w:rPr>
        <w:t xml:space="preserve">17/00490/APP </w:t>
      </w:r>
      <w:r w:rsidR="00527B96" w:rsidRPr="00E94960">
        <w:rPr>
          <w:sz w:val="28"/>
          <w:szCs w:val="28"/>
        </w:rPr>
        <w:t>Elizabet</w:t>
      </w:r>
      <w:r w:rsidR="00BA33B2" w:rsidRPr="00E94960">
        <w:rPr>
          <w:sz w:val="28"/>
          <w:szCs w:val="28"/>
        </w:rPr>
        <w:t xml:space="preserve">h House, </w:t>
      </w:r>
      <w:proofErr w:type="spellStart"/>
      <w:r w:rsidR="00BA33B2" w:rsidRPr="00E94960">
        <w:rPr>
          <w:sz w:val="28"/>
          <w:szCs w:val="28"/>
        </w:rPr>
        <w:t>Wornal</w:t>
      </w:r>
      <w:proofErr w:type="spellEnd"/>
      <w:r w:rsidR="00BA33B2" w:rsidRPr="00E94960">
        <w:rPr>
          <w:sz w:val="28"/>
          <w:szCs w:val="28"/>
        </w:rPr>
        <w:t xml:space="preserve"> </w:t>
      </w:r>
      <w:proofErr w:type="spellStart"/>
      <w:r w:rsidR="00BA33B2" w:rsidRPr="00E94960">
        <w:rPr>
          <w:sz w:val="28"/>
          <w:szCs w:val="28"/>
        </w:rPr>
        <w:t>Pk</w:t>
      </w:r>
      <w:proofErr w:type="spellEnd"/>
      <w:r w:rsidR="00BA33B2" w:rsidRPr="00E94960">
        <w:rPr>
          <w:sz w:val="28"/>
          <w:szCs w:val="28"/>
        </w:rPr>
        <w:t xml:space="preserve">, Erection of upper </w:t>
      </w:r>
      <w:proofErr w:type="spellStart"/>
      <w:r w:rsidR="00BA33B2" w:rsidRPr="00E94960">
        <w:rPr>
          <w:sz w:val="28"/>
          <w:szCs w:val="28"/>
        </w:rPr>
        <w:t>storey</w:t>
      </w:r>
      <w:proofErr w:type="spellEnd"/>
      <w:r w:rsidR="00BA33B2" w:rsidRPr="00E94960">
        <w:rPr>
          <w:sz w:val="28"/>
          <w:szCs w:val="28"/>
        </w:rPr>
        <w:t xml:space="preserve"> to accommodate</w:t>
      </w:r>
      <w:r w:rsidR="00527B96" w:rsidRPr="00E94960">
        <w:rPr>
          <w:sz w:val="28"/>
          <w:szCs w:val="28"/>
        </w:rPr>
        <w:t xml:space="preserve"> 2 flats. </w:t>
      </w:r>
      <w:r w:rsidR="00BA33B2" w:rsidRPr="00E94960">
        <w:rPr>
          <w:sz w:val="28"/>
          <w:szCs w:val="28"/>
        </w:rPr>
        <w:t xml:space="preserve"> Objection due to suitability of location and traffic.</w:t>
      </w:r>
      <w:r w:rsidR="00710539">
        <w:rPr>
          <w:sz w:val="28"/>
          <w:szCs w:val="28"/>
        </w:rPr>
        <w:t xml:space="preserve">  Still pending.</w:t>
      </w:r>
    </w:p>
    <w:p w:rsidR="00D405B0" w:rsidRPr="00E94960" w:rsidRDefault="00672A7E" w:rsidP="00C67958">
      <w:pPr>
        <w:spacing w:line="265" w:lineRule="auto"/>
        <w:rPr>
          <w:sz w:val="28"/>
          <w:szCs w:val="28"/>
        </w:rPr>
      </w:pPr>
      <w:r>
        <w:rPr>
          <w:sz w:val="28"/>
          <w:szCs w:val="28"/>
        </w:rPr>
        <w:t>13</w:t>
      </w:r>
      <w:r w:rsidR="00D405B0" w:rsidRPr="00E94960">
        <w:rPr>
          <w:sz w:val="28"/>
          <w:szCs w:val="28"/>
        </w:rPr>
        <w:t>/ Planning Up-date:  42a The Avenue to complete works to upstairs window.</w:t>
      </w:r>
      <w:r w:rsidR="00983955">
        <w:rPr>
          <w:sz w:val="28"/>
          <w:szCs w:val="28"/>
        </w:rPr>
        <w:t xml:space="preserve"> A progress report has been requested from home owner.</w:t>
      </w:r>
    </w:p>
    <w:p w:rsidR="00BF5E33" w:rsidRPr="00E94960" w:rsidRDefault="00672A7E" w:rsidP="00A00CED">
      <w:pPr>
        <w:rPr>
          <w:sz w:val="28"/>
          <w:szCs w:val="28"/>
        </w:rPr>
      </w:pPr>
      <w:r>
        <w:rPr>
          <w:b/>
          <w:sz w:val="28"/>
          <w:szCs w:val="28"/>
        </w:rPr>
        <w:t>14</w:t>
      </w:r>
      <w:r w:rsidR="005B7A6E" w:rsidRPr="00E94960">
        <w:rPr>
          <w:b/>
          <w:sz w:val="28"/>
          <w:szCs w:val="28"/>
        </w:rPr>
        <w:t>/Finance &amp; Expenditure:</w:t>
      </w:r>
      <w:r w:rsidR="005B7A6E" w:rsidRPr="00E94960">
        <w:rPr>
          <w:sz w:val="28"/>
          <w:szCs w:val="28"/>
          <w:lang w:eastAsia="en-GB"/>
        </w:rPr>
        <w:t xml:space="preserve"> </w:t>
      </w:r>
    </w:p>
    <w:p w:rsidR="001E0B3C" w:rsidRDefault="001E0B3C" w:rsidP="001E0B3C">
      <w:pPr>
        <w:rPr>
          <w:sz w:val="28"/>
          <w:szCs w:val="28"/>
        </w:rPr>
      </w:pPr>
      <w:r w:rsidRPr="00E94960">
        <w:rPr>
          <w:sz w:val="28"/>
          <w:szCs w:val="28"/>
        </w:rPr>
        <w:t xml:space="preserve">Accounts </w:t>
      </w:r>
      <w:r w:rsidR="00983955">
        <w:rPr>
          <w:sz w:val="28"/>
          <w:szCs w:val="28"/>
        </w:rPr>
        <w:t>signed by the Chairwoman</w:t>
      </w:r>
      <w:r w:rsidRPr="00E94960">
        <w:rPr>
          <w:sz w:val="28"/>
          <w:szCs w:val="28"/>
        </w:rPr>
        <w:t>.</w:t>
      </w:r>
      <w:r w:rsidR="00983955">
        <w:rPr>
          <w:sz w:val="28"/>
          <w:szCs w:val="28"/>
        </w:rPr>
        <w:t xml:space="preserve"> The Annual Statement read and signed and comments from auditor </w:t>
      </w:r>
      <w:r w:rsidR="00C305C3">
        <w:rPr>
          <w:sz w:val="28"/>
          <w:szCs w:val="28"/>
        </w:rPr>
        <w:t>on Annual Return for 2016 noted and actioned.</w:t>
      </w:r>
    </w:p>
    <w:p w:rsidR="00983955" w:rsidRPr="00E94960" w:rsidRDefault="00983955" w:rsidP="001E0B3C">
      <w:pPr>
        <w:rPr>
          <w:sz w:val="28"/>
          <w:szCs w:val="28"/>
        </w:rPr>
      </w:pPr>
      <w:r>
        <w:rPr>
          <w:sz w:val="28"/>
          <w:szCs w:val="28"/>
        </w:rPr>
        <w:t>The Clerk published the dates for the public to exercise their rights to view the accounts.  All available on the</w:t>
      </w:r>
      <w:r w:rsidR="00EA296B">
        <w:rPr>
          <w:sz w:val="28"/>
          <w:szCs w:val="28"/>
        </w:rPr>
        <w:t xml:space="preserve"> new</w:t>
      </w:r>
      <w:r>
        <w:rPr>
          <w:sz w:val="28"/>
          <w:szCs w:val="28"/>
        </w:rPr>
        <w:t xml:space="preserve"> website</w:t>
      </w:r>
      <w:r w:rsidR="00C305C3">
        <w:rPr>
          <w:sz w:val="28"/>
          <w:szCs w:val="28"/>
        </w:rPr>
        <w:t>:</w:t>
      </w:r>
      <w:r>
        <w:rPr>
          <w:sz w:val="28"/>
          <w:szCs w:val="28"/>
        </w:rPr>
        <w:t xml:space="preserve">  </w:t>
      </w:r>
      <w:hyperlink r:id="rId9" w:history="1">
        <w:r w:rsidR="001C04FE" w:rsidRPr="00B94922">
          <w:rPr>
            <w:rStyle w:val="Hyperlink"/>
            <w:sz w:val="28"/>
            <w:szCs w:val="28"/>
          </w:rPr>
          <w:t>http://www.worminghall-pc.co.uk/</w:t>
        </w:r>
      </w:hyperlink>
      <w:r w:rsidR="001C04FE">
        <w:rPr>
          <w:sz w:val="28"/>
          <w:szCs w:val="28"/>
        </w:rPr>
        <w:t xml:space="preserve"> </w:t>
      </w:r>
    </w:p>
    <w:p w:rsidR="001E0B3C" w:rsidRDefault="00983955" w:rsidP="001E0B3C">
      <w:pPr>
        <w:rPr>
          <w:sz w:val="28"/>
          <w:szCs w:val="28"/>
        </w:rPr>
      </w:pPr>
      <w:r>
        <w:rPr>
          <w:sz w:val="28"/>
          <w:szCs w:val="28"/>
        </w:rPr>
        <w:t xml:space="preserve">Grant funding repaid to Groundworks </w:t>
      </w:r>
      <w:r w:rsidR="00091DB4">
        <w:rPr>
          <w:sz w:val="28"/>
          <w:szCs w:val="28"/>
        </w:rPr>
        <w:t xml:space="preserve"> £28.56</w:t>
      </w:r>
    </w:p>
    <w:p w:rsidR="00091DB4" w:rsidRDefault="00091DB4" w:rsidP="001E0B3C">
      <w:pPr>
        <w:rPr>
          <w:sz w:val="28"/>
          <w:szCs w:val="28"/>
        </w:rPr>
      </w:pPr>
      <w:r>
        <w:rPr>
          <w:sz w:val="28"/>
          <w:szCs w:val="28"/>
        </w:rPr>
        <w:t>Payment for website domain name:       £8.98 +</w:t>
      </w:r>
    </w:p>
    <w:p w:rsidR="007C7C69" w:rsidRPr="00E94960" w:rsidRDefault="007C7C69" w:rsidP="001E0B3C">
      <w:pPr>
        <w:rPr>
          <w:sz w:val="28"/>
          <w:szCs w:val="28"/>
        </w:rPr>
      </w:pPr>
      <w:r>
        <w:rPr>
          <w:sz w:val="28"/>
          <w:szCs w:val="28"/>
        </w:rPr>
        <w:t>Village Hall Committee                         £750.00</w:t>
      </w:r>
    </w:p>
    <w:p w:rsidR="005B7A6E" w:rsidRPr="00E94960" w:rsidRDefault="005B7A6E" w:rsidP="005B7A6E">
      <w:pPr>
        <w:rPr>
          <w:sz w:val="28"/>
          <w:szCs w:val="28"/>
          <w:lang w:eastAsia="en-GB"/>
        </w:rPr>
      </w:pPr>
      <w:r w:rsidRPr="00E94960">
        <w:rPr>
          <w:sz w:val="28"/>
          <w:szCs w:val="28"/>
          <w:lang w:eastAsia="en-GB"/>
        </w:rPr>
        <w:t>All payments agreed by the Council.</w:t>
      </w:r>
      <w:r w:rsidR="006972FB" w:rsidRPr="00E94960">
        <w:rPr>
          <w:sz w:val="28"/>
          <w:szCs w:val="28"/>
          <w:lang w:eastAsia="en-GB"/>
        </w:rPr>
        <w:t xml:space="preserve"> All </w:t>
      </w:r>
      <w:proofErr w:type="spellStart"/>
      <w:r w:rsidR="006972FB" w:rsidRPr="00E94960">
        <w:rPr>
          <w:sz w:val="28"/>
          <w:szCs w:val="28"/>
          <w:lang w:eastAsia="en-GB"/>
        </w:rPr>
        <w:t>cheques</w:t>
      </w:r>
      <w:proofErr w:type="spellEnd"/>
      <w:r w:rsidR="006972FB" w:rsidRPr="00E94960">
        <w:rPr>
          <w:sz w:val="28"/>
          <w:szCs w:val="28"/>
          <w:lang w:eastAsia="en-GB"/>
        </w:rPr>
        <w:t xml:space="preserve"> signed by two Councillors and counterfoils initialed to comply with Financial Regulations adopted 2016.</w:t>
      </w:r>
    </w:p>
    <w:p w:rsidR="006E2743" w:rsidRPr="00E94960" w:rsidRDefault="006E2743" w:rsidP="005B7A6E">
      <w:pPr>
        <w:rPr>
          <w:sz w:val="28"/>
          <w:szCs w:val="28"/>
          <w:lang w:eastAsia="en-GB"/>
        </w:rPr>
      </w:pPr>
      <w:r w:rsidRPr="00E94960">
        <w:rPr>
          <w:sz w:val="28"/>
          <w:szCs w:val="28"/>
          <w:lang w:eastAsia="en-GB"/>
        </w:rPr>
        <w:t xml:space="preserve">Risk assessments </w:t>
      </w:r>
      <w:r w:rsidR="00983955">
        <w:rPr>
          <w:sz w:val="28"/>
          <w:szCs w:val="28"/>
          <w:lang w:eastAsia="en-GB"/>
        </w:rPr>
        <w:t>confirmed</w:t>
      </w:r>
      <w:r w:rsidRPr="00E94960">
        <w:rPr>
          <w:sz w:val="28"/>
          <w:szCs w:val="28"/>
          <w:lang w:eastAsia="en-GB"/>
        </w:rPr>
        <w:t xml:space="preserve"> and up-</w:t>
      </w:r>
      <w:r w:rsidR="00983955">
        <w:rPr>
          <w:sz w:val="28"/>
          <w:szCs w:val="28"/>
          <w:lang w:eastAsia="en-GB"/>
        </w:rPr>
        <w:t>dated to comply with Financial Regulations</w:t>
      </w:r>
      <w:r w:rsidRPr="00E94960">
        <w:rPr>
          <w:sz w:val="28"/>
          <w:szCs w:val="28"/>
          <w:lang w:eastAsia="en-GB"/>
        </w:rPr>
        <w:t>.</w:t>
      </w:r>
    </w:p>
    <w:p w:rsidR="00983955" w:rsidRDefault="00672A7E" w:rsidP="00A43CEB">
      <w:pPr>
        <w:rPr>
          <w:sz w:val="28"/>
          <w:szCs w:val="28"/>
        </w:rPr>
      </w:pPr>
      <w:r>
        <w:rPr>
          <w:b/>
          <w:sz w:val="28"/>
          <w:szCs w:val="28"/>
        </w:rPr>
        <w:t>15</w:t>
      </w:r>
      <w:r w:rsidR="005B7A6E" w:rsidRPr="00E94960">
        <w:rPr>
          <w:b/>
          <w:sz w:val="28"/>
          <w:szCs w:val="28"/>
        </w:rPr>
        <w:t>/Correspondence</w:t>
      </w:r>
      <w:r w:rsidR="00BD5BF8" w:rsidRPr="00E94960">
        <w:rPr>
          <w:b/>
          <w:sz w:val="28"/>
          <w:szCs w:val="28"/>
        </w:rPr>
        <w:t>:</w:t>
      </w:r>
      <w:r w:rsidR="00E305C3" w:rsidRPr="00E94960">
        <w:rPr>
          <w:sz w:val="28"/>
          <w:szCs w:val="28"/>
        </w:rPr>
        <w:t xml:space="preserve"> </w:t>
      </w:r>
      <w:r w:rsidR="00C305C3">
        <w:rPr>
          <w:sz w:val="28"/>
          <w:szCs w:val="28"/>
        </w:rPr>
        <w:t>Bucks Vision have dates to speak about the partially sighted and what they can do to make their lives more manageable.</w:t>
      </w:r>
    </w:p>
    <w:p w:rsidR="00C305C3" w:rsidRDefault="00C305C3" w:rsidP="00A43CEB">
      <w:pPr>
        <w:rPr>
          <w:sz w:val="28"/>
          <w:szCs w:val="28"/>
        </w:rPr>
      </w:pPr>
      <w:r>
        <w:rPr>
          <w:sz w:val="28"/>
          <w:szCs w:val="28"/>
        </w:rPr>
        <w:t>Oakley</w:t>
      </w:r>
      <w:r w:rsidR="00F21E34">
        <w:rPr>
          <w:sz w:val="28"/>
          <w:szCs w:val="28"/>
        </w:rPr>
        <w:t xml:space="preserve"> Parish Council</w:t>
      </w:r>
      <w:r>
        <w:rPr>
          <w:sz w:val="28"/>
          <w:szCs w:val="28"/>
        </w:rPr>
        <w:t xml:space="preserve"> purchased more land to extend their burial ground</w:t>
      </w:r>
      <w:r w:rsidR="00F21E34">
        <w:rPr>
          <w:sz w:val="28"/>
          <w:szCs w:val="28"/>
        </w:rPr>
        <w:t>, we have been assured that there is ample space in St Peter &amp; St Paul’s Church currently.</w:t>
      </w:r>
    </w:p>
    <w:p w:rsidR="005D7B59" w:rsidRDefault="0053316B" w:rsidP="005D7B59">
      <w:pPr>
        <w:rPr>
          <w:b/>
          <w:bCs/>
          <w:lang w:val="en-GB" w:eastAsia="en-GB"/>
        </w:rPr>
      </w:pPr>
      <w:r>
        <w:rPr>
          <w:sz w:val="28"/>
          <w:szCs w:val="28"/>
        </w:rPr>
        <w:t xml:space="preserve">River </w:t>
      </w:r>
      <w:proofErr w:type="spellStart"/>
      <w:r>
        <w:rPr>
          <w:sz w:val="28"/>
          <w:szCs w:val="28"/>
        </w:rPr>
        <w:t>Thame</w:t>
      </w:r>
      <w:proofErr w:type="spellEnd"/>
      <w:r>
        <w:rPr>
          <w:sz w:val="28"/>
          <w:szCs w:val="28"/>
        </w:rPr>
        <w:t xml:space="preserve"> clean up dates on notice board.  The date for this Saturday has been postponed </w:t>
      </w:r>
      <w:proofErr w:type="spellStart"/>
      <w:r>
        <w:rPr>
          <w:sz w:val="28"/>
          <w:szCs w:val="28"/>
        </w:rPr>
        <w:t>til</w:t>
      </w:r>
      <w:proofErr w:type="spellEnd"/>
      <w:r>
        <w:rPr>
          <w:sz w:val="28"/>
          <w:szCs w:val="28"/>
        </w:rPr>
        <w:t xml:space="preserve"> June 17</w:t>
      </w:r>
      <w:r w:rsidRPr="0053316B">
        <w:rPr>
          <w:sz w:val="28"/>
          <w:szCs w:val="28"/>
          <w:vertAlign w:val="superscript"/>
        </w:rPr>
        <w:t>th</w:t>
      </w:r>
      <w:r w:rsidR="00B54D6B">
        <w:rPr>
          <w:sz w:val="28"/>
          <w:szCs w:val="28"/>
        </w:rPr>
        <w:t xml:space="preserve">.  Contact: </w:t>
      </w:r>
      <w:r>
        <w:rPr>
          <w:sz w:val="28"/>
          <w:szCs w:val="28"/>
        </w:rPr>
        <w:t xml:space="preserve"> </w:t>
      </w:r>
      <w:r w:rsidR="005D7B59">
        <w:rPr>
          <w:b/>
          <w:bCs/>
          <w:lang w:eastAsia="en-GB"/>
        </w:rPr>
        <w:t>Natalie Breden MSc</w:t>
      </w:r>
    </w:p>
    <w:p w:rsidR="005D7B59" w:rsidRDefault="005D7B59" w:rsidP="005D7B59">
      <w:pPr>
        <w:rPr>
          <w:lang w:eastAsia="en-GB"/>
        </w:rPr>
      </w:pPr>
      <w:r>
        <w:rPr>
          <w:lang w:eastAsia="en-GB"/>
        </w:rPr>
        <w:t xml:space="preserve">Project Officer, River </w:t>
      </w:r>
      <w:proofErr w:type="spellStart"/>
      <w:r>
        <w:rPr>
          <w:lang w:eastAsia="en-GB"/>
        </w:rPr>
        <w:t>Thame</w:t>
      </w:r>
      <w:proofErr w:type="spellEnd"/>
      <w:r>
        <w:rPr>
          <w:lang w:eastAsia="en-GB"/>
        </w:rPr>
        <w:t xml:space="preserve"> Conservation Trust</w:t>
      </w:r>
    </w:p>
    <w:p w:rsidR="005D7B59" w:rsidRDefault="005D7B59" w:rsidP="005D7B59">
      <w:pPr>
        <w:rPr>
          <w:lang w:eastAsia="en-GB"/>
        </w:rPr>
      </w:pPr>
      <w:r>
        <w:rPr>
          <w:lang w:eastAsia="en-GB"/>
        </w:rPr>
        <w:lastRenderedPageBreak/>
        <w:t xml:space="preserve">E: </w:t>
      </w:r>
      <w:hyperlink r:id="rId10" w:history="1">
        <w:r>
          <w:rPr>
            <w:rStyle w:val="Hyperlink"/>
            <w:lang w:eastAsia="en-GB"/>
          </w:rPr>
          <w:t>natalie@riverthame.org</w:t>
        </w:r>
      </w:hyperlink>
      <w:r>
        <w:rPr>
          <w:lang w:eastAsia="en-GB"/>
        </w:rPr>
        <w:t xml:space="preserve">      M: 07413936048</w:t>
      </w:r>
    </w:p>
    <w:p w:rsidR="0053316B" w:rsidRDefault="0053316B" w:rsidP="00A43CEB">
      <w:pPr>
        <w:rPr>
          <w:sz w:val="28"/>
          <w:szCs w:val="28"/>
        </w:rPr>
      </w:pPr>
    </w:p>
    <w:p w:rsidR="00611AE8" w:rsidRPr="007029E3" w:rsidRDefault="00672A7E" w:rsidP="00F21E34">
      <w:pPr>
        <w:rPr>
          <w:sz w:val="28"/>
          <w:szCs w:val="28"/>
        </w:rPr>
      </w:pPr>
      <w:r>
        <w:rPr>
          <w:b/>
          <w:sz w:val="28"/>
          <w:szCs w:val="28"/>
        </w:rPr>
        <w:t>16</w:t>
      </w:r>
      <w:r w:rsidR="005B7A6E" w:rsidRPr="00E94960">
        <w:rPr>
          <w:b/>
          <w:sz w:val="28"/>
          <w:szCs w:val="28"/>
        </w:rPr>
        <w:t>/</w:t>
      </w:r>
      <w:r w:rsidR="005B7A6E" w:rsidRPr="007029E3">
        <w:rPr>
          <w:b/>
          <w:sz w:val="28"/>
          <w:szCs w:val="28"/>
        </w:rPr>
        <w:t>Any Other Business</w:t>
      </w:r>
      <w:r w:rsidR="005B7A6E" w:rsidRPr="007029E3">
        <w:rPr>
          <w:sz w:val="28"/>
          <w:szCs w:val="28"/>
        </w:rPr>
        <w:t>:</w:t>
      </w:r>
      <w:r w:rsidR="00BD5BF8" w:rsidRPr="007029E3">
        <w:rPr>
          <w:sz w:val="28"/>
          <w:szCs w:val="28"/>
        </w:rPr>
        <w:t xml:space="preserve"> </w:t>
      </w:r>
      <w:r w:rsidR="007029E3" w:rsidRPr="007029E3">
        <w:rPr>
          <w:sz w:val="28"/>
          <w:szCs w:val="28"/>
        </w:rPr>
        <w:t xml:space="preserve">A resident thought that there was not a long enough gap between the ‘give way’ &amp; 30mph signs and the houses on </w:t>
      </w:r>
      <w:proofErr w:type="spellStart"/>
      <w:r w:rsidR="007029E3" w:rsidRPr="007029E3">
        <w:rPr>
          <w:sz w:val="28"/>
          <w:szCs w:val="28"/>
        </w:rPr>
        <w:t>Menmarsh</w:t>
      </w:r>
      <w:proofErr w:type="spellEnd"/>
      <w:r w:rsidR="007029E3" w:rsidRPr="007029E3">
        <w:rPr>
          <w:sz w:val="28"/>
          <w:szCs w:val="28"/>
        </w:rPr>
        <w:t xml:space="preserve"> Road.  This is a highways issue.</w:t>
      </w:r>
      <w:r w:rsidR="00EA296B">
        <w:rPr>
          <w:sz w:val="28"/>
          <w:szCs w:val="28"/>
        </w:rPr>
        <w:t xml:space="preserve">  Report any problems at this address.</w:t>
      </w:r>
    </w:p>
    <w:p w:rsidR="00927D95" w:rsidRPr="00E94960" w:rsidRDefault="0021073E" w:rsidP="00927D95">
      <w:pPr>
        <w:rPr>
          <w:sz w:val="28"/>
          <w:szCs w:val="28"/>
        </w:rPr>
      </w:pPr>
      <w:hyperlink r:id="rId11" w:tgtFrame="_blank" w:history="1">
        <w:r w:rsidR="00927D95" w:rsidRPr="00E94960">
          <w:rPr>
            <w:rStyle w:val="Hyperlink"/>
            <w:color w:val="1982D1"/>
            <w:sz w:val="28"/>
            <w:szCs w:val="28"/>
            <w:lang w:eastAsia="en-GB"/>
          </w:rPr>
          <w:t>http://www.buckscc.gov.uk/services/transport-and-roads/report-a-problem/report-a-pothole</w:t>
        </w:r>
      </w:hyperlink>
    </w:p>
    <w:p w:rsidR="006230E7" w:rsidRPr="00E94960" w:rsidRDefault="00672A7E" w:rsidP="00091DB4">
      <w:pPr>
        <w:rPr>
          <w:sz w:val="28"/>
          <w:szCs w:val="28"/>
        </w:rPr>
      </w:pPr>
      <w:r>
        <w:rPr>
          <w:b/>
          <w:sz w:val="28"/>
          <w:szCs w:val="28"/>
        </w:rPr>
        <w:t>17</w:t>
      </w:r>
      <w:r w:rsidR="000D462D" w:rsidRPr="00E94960">
        <w:rPr>
          <w:b/>
          <w:sz w:val="28"/>
          <w:szCs w:val="28"/>
        </w:rPr>
        <w:t>/  Date of next meeting</w:t>
      </w:r>
      <w:r w:rsidR="00091DB4">
        <w:rPr>
          <w:sz w:val="28"/>
          <w:szCs w:val="28"/>
        </w:rPr>
        <w:t>:  June 29</w:t>
      </w:r>
      <w:r w:rsidR="00091DB4" w:rsidRPr="00091DB4">
        <w:rPr>
          <w:sz w:val="28"/>
          <w:szCs w:val="28"/>
          <w:vertAlign w:val="superscript"/>
        </w:rPr>
        <w:t>th</w:t>
      </w:r>
      <w:r w:rsidR="00091DB4">
        <w:rPr>
          <w:sz w:val="28"/>
          <w:szCs w:val="28"/>
        </w:rPr>
        <w:t xml:space="preserve"> 8pm in the Village Hall then on July 27</w:t>
      </w:r>
      <w:r w:rsidR="00091DB4" w:rsidRPr="00091DB4">
        <w:rPr>
          <w:sz w:val="28"/>
          <w:szCs w:val="28"/>
          <w:vertAlign w:val="superscript"/>
        </w:rPr>
        <w:t>th</w:t>
      </w:r>
      <w:r w:rsidR="00091DB4">
        <w:rPr>
          <w:sz w:val="28"/>
          <w:szCs w:val="28"/>
        </w:rPr>
        <w:t xml:space="preserve"> at 8pm in the Village Hall.</w:t>
      </w:r>
    </w:p>
    <w:p w:rsidR="005B7A6E" w:rsidRPr="00E94960" w:rsidRDefault="005B7A6E" w:rsidP="005B7A6E">
      <w:pPr>
        <w:rPr>
          <w:sz w:val="28"/>
          <w:szCs w:val="28"/>
        </w:rPr>
      </w:pPr>
      <w:r w:rsidRPr="00E94960">
        <w:rPr>
          <w:b/>
          <w:sz w:val="28"/>
          <w:szCs w:val="28"/>
        </w:rPr>
        <w:t>1</w:t>
      </w:r>
      <w:r w:rsidR="00672A7E">
        <w:rPr>
          <w:b/>
          <w:sz w:val="28"/>
          <w:szCs w:val="28"/>
        </w:rPr>
        <w:t>8</w:t>
      </w:r>
      <w:r w:rsidR="00A8409E" w:rsidRPr="00E94960">
        <w:rPr>
          <w:sz w:val="28"/>
          <w:szCs w:val="28"/>
        </w:rPr>
        <w:t xml:space="preserve">/Meeting closed </w:t>
      </w:r>
      <w:r w:rsidR="00091DB4">
        <w:rPr>
          <w:sz w:val="28"/>
          <w:szCs w:val="28"/>
        </w:rPr>
        <w:t>8.40pm</w:t>
      </w:r>
      <w:r w:rsidRPr="00E94960">
        <w:rPr>
          <w:sz w:val="28"/>
          <w:szCs w:val="28"/>
        </w:rPr>
        <w:t>.</w:t>
      </w:r>
    </w:p>
    <w:p w:rsidR="005B7A6E" w:rsidRPr="00E94960" w:rsidRDefault="005B7A6E" w:rsidP="005B7A6E">
      <w:pPr>
        <w:rPr>
          <w:b/>
          <w:i/>
          <w:color w:val="0000FF"/>
          <w:sz w:val="28"/>
          <w:szCs w:val="28"/>
          <w:u w:val="single"/>
        </w:rPr>
      </w:pPr>
      <w:r w:rsidRPr="00E94960">
        <w:rPr>
          <w:b/>
          <w:i/>
          <w:sz w:val="28"/>
          <w:szCs w:val="28"/>
          <w:u w:val="single"/>
        </w:rPr>
        <w:t>Acronyms:</w:t>
      </w:r>
    </w:p>
    <w:p w:rsidR="006E7EB8" w:rsidRPr="00E94960" w:rsidRDefault="006E7EB8" w:rsidP="005B7A6E">
      <w:pPr>
        <w:rPr>
          <w:sz w:val="28"/>
          <w:szCs w:val="28"/>
        </w:rPr>
      </w:pPr>
      <w:r w:rsidRPr="00E94960">
        <w:rPr>
          <w:sz w:val="28"/>
          <w:szCs w:val="28"/>
        </w:rPr>
        <w:t>MVAS    Mobile Vehicle Activated Sign</w:t>
      </w:r>
    </w:p>
    <w:p w:rsidR="00D06B8B" w:rsidRPr="00E94960" w:rsidRDefault="00CE5D08" w:rsidP="009371F1">
      <w:pPr>
        <w:pStyle w:val="NoSpacing"/>
        <w:rPr>
          <w:sz w:val="28"/>
          <w:szCs w:val="28"/>
        </w:rPr>
      </w:pPr>
      <w:r w:rsidRPr="00E94960">
        <w:rPr>
          <w:sz w:val="28"/>
          <w:szCs w:val="28"/>
        </w:rPr>
        <w:t>AVDC    Aylesbury Vale District Council</w:t>
      </w:r>
    </w:p>
    <w:p w:rsidR="00F70EE7" w:rsidRPr="00E94960" w:rsidRDefault="00A366EE" w:rsidP="009371F1">
      <w:pPr>
        <w:pStyle w:val="NoSpacing"/>
        <w:rPr>
          <w:sz w:val="28"/>
          <w:szCs w:val="28"/>
        </w:rPr>
      </w:pPr>
      <w:r>
        <w:rPr>
          <w:sz w:val="28"/>
          <w:szCs w:val="28"/>
        </w:rPr>
        <w:t>SODC     South Oxford District Council</w:t>
      </w:r>
    </w:p>
    <w:sectPr w:rsidR="00F70EE7" w:rsidRPr="00E94960" w:rsidSect="00081A0D">
      <w:headerReference w:type="even" r:id="rId12"/>
      <w:headerReference w:type="default" r:id="rId13"/>
      <w:footerReference w:type="even" r:id="rId14"/>
      <w:footerReference w:type="default" r:id="rId15"/>
      <w:headerReference w:type="first" r:id="rId16"/>
      <w:footerReference w:type="first" r:id="rId17"/>
      <w:pgSz w:w="11906" w:h="16838" w:code="9"/>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D74" w:rsidRDefault="003D7D74">
      <w:r>
        <w:separator/>
      </w:r>
    </w:p>
  </w:endnote>
  <w:endnote w:type="continuationSeparator" w:id="0">
    <w:p w:rsidR="003D7D74" w:rsidRDefault="003D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D74" w:rsidRDefault="003D7D74">
      <w:r>
        <w:separator/>
      </w:r>
    </w:p>
  </w:footnote>
  <w:footnote w:type="continuationSeparator" w:id="0">
    <w:p w:rsidR="003D7D74" w:rsidRDefault="003D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F" w:rsidRDefault="0094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4E30"/>
    <w:multiLevelType w:val="hybridMultilevel"/>
    <w:tmpl w:val="A496AA1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509A7267"/>
    <w:multiLevelType w:val="hybridMultilevel"/>
    <w:tmpl w:val="32C0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61BA8"/>
    <w:multiLevelType w:val="hybridMultilevel"/>
    <w:tmpl w:val="FB6864A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6BF2617A"/>
    <w:multiLevelType w:val="hybridMultilevel"/>
    <w:tmpl w:val="B4C8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231F7D"/>
    <w:multiLevelType w:val="hybridMultilevel"/>
    <w:tmpl w:val="8910D54E"/>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40"/>
    <w:rsid w:val="000020B3"/>
    <w:rsid w:val="00004B68"/>
    <w:rsid w:val="000119FD"/>
    <w:rsid w:val="0001284A"/>
    <w:rsid w:val="00013BC7"/>
    <w:rsid w:val="00013F1C"/>
    <w:rsid w:val="0001404A"/>
    <w:rsid w:val="00014A52"/>
    <w:rsid w:val="00014F9F"/>
    <w:rsid w:val="00016BC8"/>
    <w:rsid w:val="00017F18"/>
    <w:rsid w:val="00020CC9"/>
    <w:rsid w:val="00021989"/>
    <w:rsid w:val="00022136"/>
    <w:rsid w:val="0002272C"/>
    <w:rsid w:val="00024CCF"/>
    <w:rsid w:val="00030243"/>
    <w:rsid w:val="000313DA"/>
    <w:rsid w:val="000327CF"/>
    <w:rsid w:val="00033A5B"/>
    <w:rsid w:val="00033C4F"/>
    <w:rsid w:val="000341B7"/>
    <w:rsid w:val="00034562"/>
    <w:rsid w:val="00042A2D"/>
    <w:rsid w:val="00042CE6"/>
    <w:rsid w:val="00043079"/>
    <w:rsid w:val="00043613"/>
    <w:rsid w:val="0004589A"/>
    <w:rsid w:val="00046A6F"/>
    <w:rsid w:val="00052B62"/>
    <w:rsid w:val="00054773"/>
    <w:rsid w:val="000569A9"/>
    <w:rsid w:val="00062543"/>
    <w:rsid w:val="00062B2D"/>
    <w:rsid w:val="00063BE2"/>
    <w:rsid w:val="00064ADF"/>
    <w:rsid w:val="00074A36"/>
    <w:rsid w:val="0007550D"/>
    <w:rsid w:val="00077B77"/>
    <w:rsid w:val="0008073E"/>
    <w:rsid w:val="00081A0D"/>
    <w:rsid w:val="00084013"/>
    <w:rsid w:val="000878FF"/>
    <w:rsid w:val="00090C29"/>
    <w:rsid w:val="0009198F"/>
    <w:rsid w:val="00091DB4"/>
    <w:rsid w:val="000957E5"/>
    <w:rsid w:val="00095D0C"/>
    <w:rsid w:val="00096AE0"/>
    <w:rsid w:val="000A51E8"/>
    <w:rsid w:val="000A5D36"/>
    <w:rsid w:val="000A6A00"/>
    <w:rsid w:val="000A6FFB"/>
    <w:rsid w:val="000A75BE"/>
    <w:rsid w:val="000A7C3E"/>
    <w:rsid w:val="000B08A4"/>
    <w:rsid w:val="000B1ECC"/>
    <w:rsid w:val="000B389D"/>
    <w:rsid w:val="000C0596"/>
    <w:rsid w:val="000C1683"/>
    <w:rsid w:val="000C325C"/>
    <w:rsid w:val="000C3C2C"/>
    <w:rsid w:val="000C425F"/>
    <w:rsid w:val="000C49BC"/>
    <w:rsid w:val="000C5367"/>
    <w:rsid w:val="000C5741"/>
    <w:rsid w:val="000C63E3"/>
    <w:rsid w:val="000C70BA"/>
    <w:rsid w:val="000C755B"/>
    <w:rsid w:val="000D0AA1"/>
    <w:rsid w:val="000D398B"/>
    <w:rsid w:val="000D462D"/>
    <w:rsid w:val="000D7729"/>
    <w:rsid w:val="000D7E2E"/>
    <w:rsid w:val="000E0D6B"/>
    <w:rsid w:val="000E17BB"/>
    <w:rsid w:val="000E27DB"/>
    <w:rsid w:val="000E61D2"/>
    <w:rsid w:val="000E7327"/>
    <w:rsid w:val="000F445E"/>
    <w:rsid w:val="000F5102"/>
    <w:rsid w:val="000F6B64"/>
    <w:rsid w:val="0010299B"/>
    <w:rsid w:val="0010368E"/>
    <w:rsid w:val="00105490"/>
    <w:rsid w:val="00110D6F"/>
    <w:rsid w:val="00112AB6"/>
    <w:rsid w:val="00113E66"/>
    <w:rsid w:val="00121DD8"/>
    <w:rsid w:val="00130B25"/>
    <w:rsid w:val="00131E47"/>
    <w:rsid w:val="0013368C"/>
    <w:rsid w:val="0013507F"/>
    <w:rsid w:val="00136F75"/>
    <w:rsid w:val="00140305"/>
    <w:rsid w:val="00140396"/>
    <w:rsid w:val="00140517"/>
    <w:rsid w:val="001420A9"/>
    <w:rsid w:val="001420C3"/>
    <w:rsid w:val="00142184"/>
    <w:rsid w:val="001425EE"/>
    <w:rsid w:val="0014329A"/>
    <w:rsid w:val="00144084"/>
    <w:rsid w:val="00145480"/>
    <w:rsid w:val="00146720"/>
    <w:rsid w:val="001475AF"/>
    <w:rsid w:val="00152294"/>
    <w:rsid w:val="00154C86"/>
    <w:rsid w:val="001562F9"/>
    <w:rsid w:val="00156CD6"/>
    <w:rsid w:val="00157281"/>
    <w:rsid w:val="00161592"/>
    <w:rsid w:val="00163C39"/>
    <w:rsid w:val="0016405D"/>
    <w:rsid w:val="00167F64"/>
    <w:rsid w:val="00173A01"/>
    <w:rsid w:val="00175F24"/>
    <w:rsid w:val="00177163"/>
    <w:rsid w:val="001774AC"/>
    <w:rsid w:val="00187588"/>
    <w:rsid w:val="00192487"/>
    <w:rsid w:val="00193B6F"/>
    <w:rsid w:val="00194099"/>
    <w:rsid w:val="001950BB"/>
    <w:rsid w:val="00197430"/>
    <w:rsid w:val="001A483E"/>
    <w:rsid w:val="001A7A5C"/>
    <w:rsid w:val="001B79F3"/>
    <w:rsid w:val="001C04FE"/>
    <w:rsid w:val="001C1A15"/>
    <w:rsid w:val="001C2990"/>
    <w:rsid w:val="001C4AA9"/>
    <w:rsid w:val="001C505F"/>
    <w:rsid w:val="001C632E"/>
    <w:rsid w:val="001C6645"/>
    <w:rsid w:val="001D4596"/>
    <w:rsid w:val="001D557D"/>
    <w:rsid w:val="001D5671"/>
    <w:rsid w:val="001D6F5F"/>
    <w:rsid w:val="001D7584"/>
    <w:rsid w:val="001D7B11"/>
    <w:rsid w:val="001D7D88"/>
    <w:rsid w:val="001E0B3C"/>
    <w:rsid w:val="001E2228"/>
    <w:rsid w:val="001E5370"/>
    <w:rsid w:val="001E5E97"/>
    <w:rsid w:val="001F0285"/>
    <w:rsid w:val="001F3A65"/>
    <w:rsid w:val="001F42A5"/>
    <w:rsid w:val="00200864"/>
    <w:rsid w:val="0020130B"/>
    <w:rsid w:val="00201505"/>
    <w:rsid w:val="002053B2"/>
    <w:rsid w:val="0020708F"/>
    <w:rsid w:val="0021073E"/>
    <w:rsid w:val="00211862"/>
    <w:rsid w:val="00211E7A"/>
    <w:rsid w:val="0021731D"/>
    <w:rsid w:val="00221E10"/>
    <w:rsid w:val="00222920"/>
    <w:rsid w:val="00225FA7"/>
    <w:rsid w:val="0022784D"/>
    <w:rsid w:val="00227F3D"/>
    <w:rsid w:val="00227F75"/>
    <w:rsid w:val="0023400F"/>
    <w:rsid w:val="00237CB5"/>
    <w:rsid w:val="00242D9D"/>
    <w:rsid w:val="002430D5"/>
    <w:rsid w:val="002462B6"/>
    <w:rsid w:val="0024741C"/>
    <w:rsid w:val="00252153"/>
    <w:rsid w:val="00260269"/>
    <w:rsid w:val="00262F33"/>
    <w:rsid w:val="00265DEE"/>
    <w:rsid w:val="002719AC"/>
    <w:rsid w:val="00276DFC"/>
    <w:rsid w:val="00277110"/>
    <w:rsid w:val="00281201"/>
    <w:rsid w:val="002814FB"/>
    <w:rsid w:val="00282984"/>
    <w:rsid w:val="00282E07"/>
    <w:rsid w:val="00282E20"/>
    <w:rsid w:val="00283226"/>
    <w:rsid w:val="00290C5F"/>
    <w:rsid w:val="002A27EE"/>
    <w:rsid w:val="002A41F4"/>
    <w:rsid w:val="002A7019"/>
    <w:rsid w:val="002B209E"/>
    <w:rsid w:val="002B41B2"/>
    <w:rsid w:val="002B6E02"/>
    <w:rsid w:val="002C1475"/>
    <w:rsid w:val="002C2419"/>
    <w:rsid w:val="002C2B8F"/>
    <w:rsid w:val="002C3194"/>
    <w:rsid w:val="002C6561"/>
    <w:rsid w:val="002D1813"/>
    <w:rsid w:val="002D2B30"/>
    <w:rsid w:val="002D5CAA"/>
    <w:rsid w:val="002D5E35"/>
    <w:rsid w:val="002D6F7A"/>
    <w:rsid w:val="002E2B3E"/>
    <w:rsid w:val="002E2C77"/>
    <w:rsid w:val="002E5B20"/>
    <w:rsid w:val="002E6F04"/>
    <w:rsid w:val="002F00EC"/>
    <w:rsid w:val="002F20DF"/>
    <w:rsid w:val="002F5353"/>
    <w:rsid w:val="002F5ECC"/>
    <w:rsid w:val="002F5ECF"/>
    <w:rsid w:val="00300967"/>
    <w:rsid w:val="00301FEC"/>
    <w:rsid w:val="00311CDA"/>
    <w:rsid w:val="00313011"/>
    <w:rsid w:val="003157E9"/>
    <w:rsid w:val="00320976"/>
    <w:rsid w:val="003223D5"/>
    <w:rsid w:val="0032704A"/>
    <w:rsid w:val="0033015B"/>
    <w:rsid w:val="00330CFD"/>
    <w:rsid w:val="00331399"/>
    <w:rsid w:val="0033141D"/>
    <w:rsid w:val="003314DC"/>
    <w:rsid w:val="003316B6"/>
    <w:rsid w:val="00334B00"/>
    <w:rsid w:val="00334B6A"/>
    <w:rsid w:val="00335B8A"/>
    <w:rsid w:val="00340958"/>
    <w:rsid w:val="00343C32"/>
    <w:rsid w:val="00351482"/>
    <w:rsid w:val="00355CC3"/>
    <w:rsid w:val="00356EC2"/>
    <w:rsid w:val="00360D03"/>
    <w:rsid w:val="00362F89"/>
    <w:rsid w:val="003631FD"/>
    <w:rsid w:val="003669E9"/>
    <w:rsid w:val="00367646"/>
    <w:rsid w:val="00370F83"/>
    <w:rsid w:val="003732E6"/>
    <w:rsid w:val="00373C89"/>
    <w:rsid w:val="0038178D"/>
    <w:rsid w:val="00383DDA"/>
    <w:rsid w:val="00385F3E"/>
    <w:rsid w:val="003868BA"/>
    <w:rsid w:val="003877E5"/>
    <w:rsid w:val="00390D64"/>
    <w:rsid w:val="00395E8E"/>
    <w:rsid w:val="003A3289"/>
    <w:rsid w:val="003A3414"/>
    <w:rsid w:val="003A3D2C"/>
    <w:rsid w:val="003A7FC8"/>
    <w:rsid w:val="003B0791"/>
    <w:rsid w:val="003B0F3D"/>
    <w:rsid w:val="003B515C"/>
    <w:rsid w:val="003B7B14"/>
    <w:rsid w:val="003C003E"/>
    <w:rsid w:val="003C1ECB"/>
    <w:rsid w:val="003C3D70"/>
    <w:rsid w:val="003D02AF"/>
    <w:rsid w:val="003D406D"/>
    <w:rsid w:val="003D4903"/>
    <w:rsid w:val="003D5A66"/>
    <w:rsid w:val="003D6616"/>
    <w:rsid w:val="003D7D74"/>
    <w:rsid w:val="003E00F1"/>
    <w:rsid w:val="003E437A"/>
    <w:rsid w:val="003F114C"/>
    <w:rsid w:val="003F5618"/>
    <w:rsid w:val="003F5FF7"/>
    <w:rsid w:val="00401F55"/>
    <w:rsid w:val="004021BA"/>
    <w:rsid w:val="00411581"/>
    <w:rsid w:val="004119F8"/>
    <w:rsid w:val="00417692"/>
    <w:rsid w:val="00420108"/>
    <w:rsid w:val="004220AC"/>
    <w:rsid w:val="00422771"/>
    <w:rsid w:val="004252D9"/>
    <w:rsid w:val="004255CD"/>
    <w:rsid w:val="00425B91"/>
    <w:rsid w:val="00430E61"/>
    <w:rsid w:val="00433638"/>
    <w:rsid w:val="00433737"/>
    <w:rsid w:val="00440311"/>
    <w:rsid w:val="00442DC0"/>
    <w:rsid w:val="00442FC8"/>
    <w:rsid w:val="00444CCF"/>
    <w:rsid w:val="0044574E"/>
    <w:rsid w:val="004462D8"/>
    <w:rsid w:val="00447DEC"/>
    <w:rsid w:val="00450BAB"/>
    <w:rsid w:val="0045284B"/>
    <w:rsid w:val="004547B8"/>
    <w:rsid w:val="0045715C"/>
    <w:rsid w:val="00462F44"/>
    <w:rsid w:val="0046408A"/>
    <w:rsid w:val="00470C06"/>
    <w:rsid w:val="0047393F"/>
    <w:rsid w:val="00474126"/>
    <w:rsid w:val="00476C6B"/>
    <w:rsid w:val="00477AB6"/>
    <w:rsid w:val="00483A11"/>
    <w:rsid w:val="00487E97"/>
    <w:rsid w:val="00490321"/>
    <w:rsid w:val="00494A62"/>
    <w:rsid w:val="00494AFC"/>
    <w:rsid w:val="00495856"/>
    <w:rsid w:val="004A5AA8"/>
    <w:rsid w:val="004A69E6"/>
    <w:rsid w:val="004B3A5F"/>
    <w:rsid w:val="004B4DA5"/>
    <w:rsid w:val="004B501B"/>
    <w:rsid w:val="004B5829"/>
    <w:rsid w:val="004B5948"/>
    <w:rsid w:val="004C147F"/>
    <w:rsid w:val="004C7043"/>
    <w:rsid w:val="004D0426"/>
    <w:rsid w:val="004E0B78"/>
    <w:rsid w:val="004E1007"/>
    <w:rsid w:val="004E3981"/>
    <w:rsid w:val="004E476A"/>
    <w:rsid w:val="004E7F28"/>
    <w:rsid w:val="004F4811"/>
    <w:rsid w:val="004F68F4"/>
    <w:rsid w:val="004F7DF5"/>
    <w:rsid w:val="00501C0E"/>
    <w:rsid w:val="00504299"/>
    <w:rsid w:val="005059C3"/>
    <w:rsid w:val="00505A0A"/>
    <w:rsid w:val="005130AF"/>
    <w:rsid w:val="00513598"/>
    <w:rsid w:val="00514381"/>
    <w:rsid w:val="005146DC"/>
    <w:rsid w:val="0051577B"/>
    <w:rsid w:val="00515A11"/>
    <w:rsid w:val="00520BDC"/>
    <w:rsid w:val="005216BE"/>
    <w:rsid w:val="00521A0F"/>
    <w:rsid w:val="0052454B"/>
    <w:rsid w:val="005274D8"/>
    <w:rsid w:val="00527B96"/>
    <w:rsid w:val="00531A19"/>
    <w:rsid w:val="0053316B"/>
    <w:rsid w:val="0053636D"/>
    <w:rsid w:val="00540A46"/>
    <w:rsid w:val="00544A73"/>
    <w:rsid w:val="005454DB"/>
    <w:rsid w:val="005503A5"/>
    <w:rsid w:val="00550C7A"/>
    <w:rsid w:val="005527E2"/>
    <w:rsid w:val="005537AB"/>
    <w:rsid w:val="005560CD"/>
    <w:rsid w:val="00556CAC"/>
    <w:rsid w:val="00556F17"/>
    <w:rsid w:val="00561BBF"/>
    <w:rsid w:val="00562803"/>
    <w:rsid w:val="0056291E"/>
    <w:rsid w:val="00564D93"/>
    <w:rsid w:val="00565C81"/>
    <w:rsid w:val="005671F3"/>
    <w:rsid w:val="00573894"/>
    <w:rsid w:val="00573F41"/>
    <w:rsid w:val="00576B56"/>
    <w:rsid w:val="00585A35"/>
    <w:rsid w:val="00590D8B"/>
    <w:rsid w:val="00592ECE"/>
    <w:rsid w:val="00593EC0"/>
    <w:rsid w:val="00593F8C"/>
    <w:rsid w:val="005946C1"/>
    <w:rsid w:val="00595AA2"/>
    <w:rsid w:val="005964D4"/>
    <w:rsid w:val="005A061C"/>
    <w:rsid w:val="005A089F"/>
    <w:rsid w:val="005A0FF7"/>
    <w:rsid w:val="005A15A9"/>
    <w:rsid w:val="005A2595"/>
    <w:rsid w:val="005A2D84"/>
    <w:rsid w:val="005A4361"/>
    <w:rsid w:val="005A795B"/>
    <w:rsid w:val="005B252F"/>
    <w:rsid w:val="005B3E9C"/>
    <w:rsid w:val="005B4C47"/>
    <w:rsid w:val="005B7A6E"/>
    <w:rsid w:val="005B7E2A"/>
    <w:rsid w:val="005C1317"/>
    <w:rsid w:val="005C54DF"/>
    <w:rsid w:val="005C737A"/>
    <w:rsid w:val="005D2732"/>
    <w:rsid w:val="005D361E"/>
    <w:rsid w:val="005D411D"/>
    <w:rsid w:val="005D6186"/>
    <w:rsid w:val="005D6209"/>
    <w:rsid w:val="005D7965"/>
    <w:rsid w:val="005D7B59"/>
    <w:rsid w:val="005E1222"/>
    <w:rsid w:val="005E1D68"/>
    <w:rsid w:val="005E5AD2"/>
    <w:rsid w:val="005F2624"/>
    <w:rsid w:val="005F2C40"/>
    <w:rsid w:val="005F360D"/>
    <w:rsid w:val="005F66F4"/>
    <w:rsid w:val="00603583"/>
    <w:rsid w:val="00603886"/>
    <w:rsid w:val="00603D6F"/>
    <w:rsid w:val="00605663"/>
    <w:rsid w:val="00611AE8"/>
    <w:rsid w:val="00611B1A"/>
    <w:rsid w:val="00612B2F"/>
    <w:rsid w:val="00615736"/>
    <w:rsid w:val="006161CA"/>
    <w:rsid w:val="00620C4F"/>
    <w:rsid w:val="006220E3"/>
    <w:rsid w:val="006230E7"/>
    <w:rsid w:val="0063004F"/>
    <w:rsid w:val="006315A1"/>
    <w:rsid w:val="0063321A"/>
    <w:rsid w:val="006338EA"/>
    <w:rsid w:val="00635124"/>
    <w:rsid w:val="0063602C"/>
    <w:rsid w:val="00637DC1"/>
    <w:rsid w:val="00640B79"/>
    <w:rsid w:val="00650601"/>
    <w:rsid w:val="00651E7A"/>
    <w:rsid w:val="00653691"/>
    <w:rsid w:val="00655087"/>
    <w:rsid w:val="00655241"/>
    <w:rsid w:val="00660EAD"/>
    <w:rsid w:val="006631D0"/>
    <w:rsid w:val="0067187D"/>
    <w:rsid w:val="00672A7E"/>
    <w:rsid w:val="006746BA"/>
    <w:rsid w:val="006759F1"/>
    <w:rsid w:val="00676419"/>
    <w:rsid w:val="00680DAF"/>
    <w:rsid w:val="006812BD"/>
    <w:rsid w:val="00684B38"/>
    <w:rsid w:val="0068702F"/>
    <w:rsid w:val="00692B59"/>
    <w:rsid w:val="00692FF4"/>
    <w:rsid w:val="006937A9"/>
    <w:rsid w:val="00694ACF"/>
    <w:rsid w:val="00695AE6"/>
    <w:rsid w:val="006972FB"/>
    <w:rsid w:val="006A3A16"/>
    <w:rsid w:val="006A460D"/>
    <w:rsid w:val="006A4A92"/>
    <w:rsid w:val="006A67BE"/>
    <w:rsid w:val="006B05B3"/>
    <w:rsid w:val="006B224E"/>
    <w:rsid w:val="006B326C"/>
    <w:rsid w:val="006B4F27"/>
    <w:rsid w:val="006B5809"/>
    <w:rsid w:val="006B5F52"/>
    <w:rsid w:val="006B6BDE"/>
    <w:rsid w:val="006C1CFB"/>
    <w:rsid w:val="006C3394"/>
    <w:rsid w:val="006C51C1"/>
    <w:rsid w:val="006C6318"/>
    <w:rsid w:val="006C65F3"/>
    <w:rsid w:val="006D24D8"/>
    <w:rsid w:val="006D2A8E"/>
    <w:rsid w:val="006D2D8B"/>
    <w:rsid w:val="006D2FBA"/>
    <w:rsid w:val="006D4628"/>
    <w:rsid w:val="006E2743"/>
    <w:rsid w:val="006E2DF4"/>
    <w:rsid w:val="006E396A"/>
    <w:rsid w:val="006E6D81"/>
    <w:rsid w:val="006E7EB8"/>
    <w:rsid w:val="006F134B"/>
    <w:rsid w:val="006F25E1"/>
    <w:rsid w:val="006F320D"/>
    <w:rsid w:val="006F3700"/>
    <w:rsid w:val="006F44C5"/>
    <w:rsid w:val="006F5FB7"/>
    <w:rsid w:val="006F69C4"/>
    <w:rsid w:val="006F7772"/>
    <w:rsid w:val="006F7BAE"/>
    <w:rsid w:val="00701C66"/>
    <w:rsid w:val="007029E3"/>
    <w:rsid w:val="00710539"/>
    <w:rsid w:val="00711788"/>
    <w:rsid w:val="00711FAB"/>
    <w:rsid w:val="00716BC8"/>
    <w:rsid w:val="00720106"/>
    <w:rsid w:val="00720B01"/>
    <w:rsid w:val="00724F58"/>
    <w:rsid w:val="007300B0"/>
    <w:rsid w:val="00730B82"/>
    <w:rsid w:val="00732B0D"/>
    <w:rsid w:val="00733283"/>
    <w:rsid w:val="00735D18"/>
    <w:rsid w:val="00736861"/>
    <w:rsid w:val="00737C91"/>
    <w:rsid w:val="00740DDD"/>
    <w:rsid w:val="00741582"/>
    <w:rsid w:val="00743050"/>
    <w:rsid w:val="007450D9"/>
    <w:rsid w:val="00745AE6"/>
    <w:rsid w:val="0074600E"/>
    <w:rsid w:val="007465E3"/>
    <w:rsid w:val="00747A12"/>
    <w:rsid w:val="00747C8F"/>
    <w:rsid w:val="00753332"/>
    <w:rsid w:val="00754499"/>
    <w:rsid w:val="007554E2"/>
    <w:rsid w:val="00757340"/>
    <w:rsid w:val="007623F5"/>
    <w:rsid w:val="00763E62"/>
    <w:rsid w:val="00772FAC"/>
    <w:rsid w:val="0077351E"/>
    <w:rsid w:val="00775E66"/>
    <w:rsid w:val="007814AE"/>
    <w:rsid w:val="00782887"/>
    <w:rsid w:val="00787BC0"/>
    <w:rsid w:val="00791570"/>
    <w:rsid w:val="00794EF1"/>
    <w:rsid w:val="007A4068"/>
    <w:rsid w:val="007A4A8B"/>
    <w:rsid w:val="007A54DC"/>
    <w:rsid w:val="007A6995"/>
    <w:rsid w:val="007B1F0D"/>
    <w:rsid w:val="007B3DE7"/>
    <w:rsid w:val="007B483C"/>
    <w:rsid w:val="007B6F5F"/>
    <w:rsid w:val="007C22DB"/>
    <w:rsid w:val="007C4AE6"/>
    <w:rsid w:val="007C4BA7"/>
    <w:rsid w:val="007C5DEF"/>
    <w:rsid w:val="007C715A"/>
    <w:rsid w:val="007C76C4"/>
    <w:rsid w:val="007C7C69"/>
    <w:rsid w:val="007D1D71"/>
    <w:rsid w:val="007D3DB8"/>
    <w:rsid w:val="007D6C15"/>
    <w:rsid w:val="007E56A6"/>
    <w:rsid w:val="007E5A58"/>
    <w:rsid w:val="007E7359"/>
    <w:rsid w:val="007F2DE3"/>
    <w:rsid w:val="007F32B9"/>
    <w:rsid w:val="007F57C8"/>
    <w:rsid w:val="007F5A7B"/>
    <w:rsid w:val="007F7D27"/>
    <w:rsid w:val="008047D4"/>
    <w:rsid w:val="00804C71"/>
    <w:rsid w:val="00806900"/>
    <w:rsid w:val="00807315"/>
    <w:rsid w:val="00812300"/>
    <w:rsid w:val="00812485"/>
    <w:rsid w:val="00812989"/>
    <w:rsid w:val="00813A16"/>
    <w:rsid w:val="00816B79"/>
    <w:rsid w:val="00821FC0"/>
    <w:rsid w:val="00825867"/>
    <w:rsid w:val="0083199E"/>
    <w:rsid w:val="00833E26"/>
    <w:rsid w:val="00837174"/>
    <w:rsid w:val="00840A79"/>
    <w:rsid w:val="0085186E"/>
    <w:rsid w:val="008545AB"/>
    <w:rsid w:val="00854D89"/>
    <w:rsid w:val="00855FC9"/>
    <w:rsid w:val="00856258"/>
    <w:rsid w:val="00857DAD"/>
    <w:rsid w:val="0086311D"/>
    <w:rsid w:val="00863B1F"/>
    <w:rsid w:val="00863C8C"/>
    <w:rsid w:val="008654F9"/>
    <w:rsid w:val="0087052C"/>
    <w:rsid w:val="008723AC"/>
    <w:rsid w:val="00872C70"/>
    <w:rsid w:val="008730DC"/>
    <w:rsid w:val="00874541"/>
    <w:rsid w:val="00875700"/>
    <w:rsid w:val="00875AA4"/>
    <w:rsid w:val="0087691F"/>
    <w:rsid w:val="008773E3"/>
    <w:rsid w:val="0088234D"/>
    <w:rsid w:val="0088330C"/>
    <w:rsid w:val="00885500"/>
    <w:rsid w:val="00887213"/>
    <w:rsid w:val="008930E7"/>
    <w:rsid w:val="0089411C"/>
    <w:rsid w:val="00894E37"/>
    <w:rsid w:val="00897D5A"/>
    <w:rsid w:val="008A5A1C"/>
    <w:rsid w:val="008A5E59"/>
    <w:rsid w:val="008B1C61"/>
    <w:rsid w:val="008B2D1D"/>
    <w:rsid w:val="008B37D3"/>
    <w:rsid w:val="008B4BD2"/>
    <w:rsid w:val="008C262F"/>
    <w:rsid w:val="008C30D6"/>
    <w:rsid w:val="008D08CC"/>
    <w:rsid w:val="008D10E5"/>
    <w:rsid w:val="008E6372"/>
    <w:rsid w:val="008E6ACE"/>
    <w:rsid w:val="008E6DAD"/>
    <w:rsid w:val="008F1DCE"/>
    <w:rsid w:val="008F3901"/>
    <w:rsid w:val="008F4923"/>
    <w:rsid w:val="008F6A2D"/>
    <w:rsid w:val="00903FEA"/>
    <w:rsid w:val="009103BE"/>
    <w:rsid w:val="00910E4F"/>
    <w:rsid w:val="00911997"/>
    <w:rsid w:val="00912069"/>
    <w:rsid w:val="009133F4"/>
    <w:rsid w:val="00913D99"/>
    <w:rsid w:val="00917A17"/>
    <w:rsid w:val="00923C1A"/>
    <w:rsid w:val="00926737"/>
    <w:rsid w:val="00926B44"/>
    <w:rsid w:val="00927D95"/>
    <w:rsid w:val="009305CF"/>
    <w:rsid w:val="0093112B"/>
    <w:rsid w:val="0093228F"/>
    <w:rsid w:val="00932485"/>
    <w:rsid w:val="00933603"/>
    <w:rsid w:val="00934407"/>
    <w:rsid w:val="00934B35"/>
    <w:rsid w:val="00934DD7"/>
    <w:rsid w:val="009371F1"/>
    <w:rsid w:val="00937501"/>
    <w:rsid w:val="00937637"/>
    <w:rsid w:val="009408BA"/>
    <w:rsid w:val="009422B7"/>
    <w:rsid w:val="009429CF"/>
    <w:rsid w:val="00942CEB"/>
    <w:rsid w:val="00944512"/>
    <w:rsid w:val="00944FE1"/>
    <w:rsid w:val="009509A9"/>
    <w:rsid w:val="0095225F"/>
    <w:rsid w:val="009567DD"/>
    <w:rsid w:val="0096257E"/>
    <w:rsid w:val="00962AA6"/>
    <w:rsid w:val="00962E43"/>
    <w:rsid w:val="00963930"/>
    <w:rsid w:val="00964015"/>
    <w:rsid w:val="00972796"/>
    <w:rsid w:val="00975019"/>
    <w:rsid w:val="00981FB0"/>
    <w:rsid w:val="00982268"/>
    <w:rsid w:val="00982A04"/>
    <w:rsid w:val="00982C16"/>
    <w:rsid w:val="00983955"/>
    <w:rsid w:val="0098519B"/>
    <w:rsid w:val="00985E28"/>
    <w:rsid w:val="00987707"/>
    <w:rsid w:val="00995ACB"/>
    <w:rsid w:val="00996CC8"/>
    <w:rsid w:val="009A133A"/>
    <w:rsid w:val="009A1B94"/>
    <w:rsid w:val="009A1EE6"/>
    <w:rsid w:val="009A39A7"/>
    <w:rsid w:val="009A4209"/>
    <w:rsid w:val="009A7420"/>
    <w:rsid w:val="009B40EB"/>
    <w:rsid w:val="009B4328"/>
    <w:rsid w:val="009B6C2C"/>
    <w:rsid w:val="009C2623"/>
    <w:rsid w:val="009C2775"/>
    <w:rsid w:val="009C3536"/>
    <w:rsid w:val="009D04A7"/>
    <w:rsid w:val="009D0DE2"/>
    <w:rsid w:val="009D29C7"/>
    <w:rsid w:val="009D3F30"/>
    <w:rsid w:val="009D4072"/>
    <w:rsid w:val="009D6883"/>
    <w:rsid w:val="009E09EB"/>
    <w:rsid w:val="009E0FD0"/>
    <w:rsid w:val="009E1AD9"/>
    <w:rsid w:val="009E2E3F"/>
    <w:rsid w:val="009E40E6"/>
    <w:rsid w:val="009E47BA"/>
    <w:rsid w:val="009E592D"/>
    <w:rsid w:val="009F1CF6"/>
    <w:rsid w:val="009F3508"/>
    <w:rsid w:val="009F4F24"/>
    <w:rsid w:val="009F5946"/>
    <w:rsid w:val="00A00329"/>
    <w:rsid w:val="00A00CED"/>
    <w:rsid w:val="00A01987"/>
    <w:rsid w:val="00A157E5"/>
    <w:rsid w:val="00A163B2"/>
    <w:rsid w:val="00A171F3"/>
    <w:rsid w:val="00A20AED"/>
    <w:rsid w:val="00A20EEA"/>
    <w:rsid w:val="00A26B27"/>
    <w:rsid w:val="00A30060"/>
    <w:rsid w:val="00A320CA"/>
    <w:rsid w:val="00A3643A"/>
    <w:rsid w:val="00A366EE"/>
    <w:rsid w:val="00A401A4"/>
    <w:rsid w:val="00A41487"/>
    <w:rsid w:val="00A42FE4"/>
    <w:rsid w:val="00A4347A"/>
    <w:rsid w:val="00A43CEB"/>
    <w:rsid w:val="00A52B51"/>
    <w:rsid w:val="00A57403"/>
    <w:rsid w:val="00A57591"/>
    <w:rsid w:val="00A57E6C"/>
    <w:rsid w:val="00A65939"/>
    <w:rsid w:val="00A76D16"/>
    <w:rsid w:val="00A77933"/>
    <w:rsid w:val="00A80A06"/>
    <w:rsid w:val="00A82534"/>
    <w:rsid w:val="00A8409E"/>
    <w:rsid w:val="00A84A40"/>
    <w:rsid w:val="00A84D9D"/>
    <w:rsid w:val="00A9284F"/>
    <w:rsid w:val="00A9323A"/>
    <w:rsid w:val="00A973C9"/>
    <w:rsid w:val="00A974FE"/>
    <w:rsid w:val="00AA3229"/>
    <w:rsid w:val="00AA46A1"/>
    <w:rsid w:val="00AA53A4"/>
    <w:rsid w:val="00AA6485"/>
    <w:rsid w:val="00AA7A68"/>
    <w:rsid w:val="00AC081E"/>
    <w:rsid w:val="00AD5F6A"/>
    <w:rsid w:val="00AE4851"/>
    <w:rsid w:val="00AE5696"/>
    <w:rsid w:val="00AE5F53"/>
    <w:rsid w:val="00AE72DF"/>
    <w:rsid w:val="00AF0D02"/>
    <w:rsid w:val="00AF0F82"/>
    <w:rsid w:val="00AF2166"/>
    <w:rsid w:val="00AF2658"/>
    <w:rsid w:val="00AF36D1"/>
    <w:rsid w:val="00AF7333"/>
    <w:rsid w:val="00AF7371"/>
    <w:rsid w:val="00B0112C"/>
    <w:rsid w:val="00B06BCB"/>
    <w:rsid w:val="00B07F6E"/>
    <w:rsid w:val="00B104E2"/>
    <w:rsid w:val="00B1246B"/>
    <w:rsid w:val="00B14EED"/>
    <w:rsid w:val="00B150F2"/>
    <w:rsid w:val="00B15483"/>
    <w:rsid w:val="00B20450"/>
    <w:rsid w:val="00B22B74"/>
    <w:rsid w:val="00B2331F"/>
    <w:rsid w:val="00B23706"/>
    <w:rsid w:val="00B2516D"/>
    <w:rsid w:val="00B255B7"/>
    <w:rsid w:val="00B31B43"/>
    <w:rsid w:val="00B3207E"/>
    <w:rsid w:val="00B321A1"/>
    <w:rsid w:val="00B325F0"/>
    <w:rsid w:val="00B333DF"/>
    <w:rsid w:val="00B33E2A"/>
    <w:rsid w:val="00B348AB"/>
    <w:rsid w:val="00B403EA"/>
    <w:rsid w:val="00B43465"/>
    <w:rsid w:val="00B43FD6"/>
    <w:rsid w:val="00B440A8"/>
    <w:rsid w:val="00B44A61"/>
    <w:rsid w:val="00B4650A"/>
    <w:rsid w:val="00B54D6B"/>
    <w:rsid w:val="00B57B2C"/>
    <w:rsid w:val="00B64929"/>
    <w:rsid w:val="00B6498B"/>
    <w:rsid w:val="00B64DDB"/>
    <w:rsid w:val="00B65810"/>
    <w:rsid w:val="00B676A0"/>
    <w:rsid w:val="00B676E3"/>
    <w:rsid w:val="00B711ED"/>
    <w:rsid w:val="00B721EF"/>
    <w:rsid w:val="00B73F8A"/>
    <w:rsid w:val="00B74550"/>
    <w:rsid w:val="00B75C01"/>
    <w:rsid w:val="00B76546"/>
    <w:rsid w:val="00B8352C"/>
    <w:rsid w:val="00B9048D"/>
    <w:rsid w:val="00B914AD"/>
    <w:rsid w:val="00B9191B"/>
    <w:rsid w:val="00B976D0"/>
    <w:rsid w:val="00BA00AD"/>
    <w:rsid w:val="00BA2BC9"/>
    <w:rsid w:val="00BA31E7"/>
    <w:rsid w:val="00BA33B2"/>
    <w:rsid w:val="00BA4508"/>
    <w:rsid w:val="00BA51CF"/>
    <w:rsid w:val="00BA52FA"/>
    <w:rsid w:val="00BA6D0C"/>
    <w:rsid w:val="00BA7000"/>
    <w:rsid w:val="00BA7305"/>
    <w:rsid w:val="00BB153F"/>
    <w:rsid w:val="00BB38A5"/>
    <w:rsid w:val="00BB50C8"/>
    <w:rsid w:val="00BB7D1B"/>
    <w:rsid w:val="00BC0308"/>
    <w:rsid w:val="00BC3417"/>
    <w:rsid w:val="00BC4449"/>
    <w:rsid w:val="00BD3868"/>
    <w:rsid w:val="00BD5BF8"/>
    <w:rsid w:val="00BD72B7"/>
    <w:rsid w:val="00BD7F12"/>
    <w:rsid w:val="00BE09E4"/>
    <w:rsid w:val="00BE2250"/>
    <w:rsid w:val="00BE39D6"/>
    <w:rsid w:val="00BE5831"/>
    <w:rsid w:val="00BF0A96"/>
    <w:rsid w:val="00BF4479"/>
    <w:rsid w:val="00BF5122"/>
    <w:rsid w:val="00BF597C"/>
    <w:rsid w:val="00BF5E33"/>
    <w:rsid w:val="00BF5FC5"/>
    <w:rsid w:val="00C00686"/>
    <w:rsid w:val="00C012F9"/>
    <w:rsid w:val="00C05988"/>
    <w:rsid w:val="00C10A2B"/>
    <w:rsid w:val="00C13E74"/>
    <w:rsid w:val="00C148D9"/>
    <w:rsid w:val="00C154B8"/>
    <w:rsid w:val="00C15A71"/>
    <w:rsid w:val="00C15AF2"/>
    <w:rsid w:val="00C175F2"/>
    <w:rsid w:val="00C21C9C"/>
    <w:rsid w:val="00C2615A"/>
    <w:rsid w:val="00C305C3"/>
    <w:rsid w:val="00C3126D"/>
    <w:rsid w:val="00C31A0F"/>
    <w:rsid w:val="00C34F7D"/>
    <w:rsid w:val="00C3719A"/>
    <w:rsid w:val="00C408C8"/>
    <w:rsid w:val="00C41731"/>
    <w:rsid w:val="00C469A1"/>
    <w:rsid w:val="00C47320"/>
    <w:rsid w:val="00C47F89"/>
    <w:rsid w:val="00C50833"/>
    <w:rsid w:val="00C50C28"/>
    <w:rsid w:val="00C55CCA"/>
    <w:rsid w:val="00C57A5C"/>
    <w:rsid w:val="00C62398"/>
    <w:rsid w:val="00C62514"/>
    <w:rsid w:val="00C65242"/>
    <w:rsid w:val="00C66178"/>
    <w:rsid w:val="00C66208"/>
    <w:rsid w:val="00C66FC1"/>
    <w:rsid w:val="00C67958"/>
    <w:rsid w:val="00C72EFE"/>
    <w:rsid w:val="00C751FE"/>
    <w:rsid w:val="00C75770"/>
    <w:rsid w:val="00C775FE"/>
    <w:rsid w:val="00C83568"/>
    <w:rsid w:val="00C851CB"/>
    <w:rsid w:val="00C86735"/>
    <w:rsid w:val="00C87FF1"/>
    <w:rsid w:val="00C91A59"/>
    <w:rsid w:val="00C92AB7"/>
    <w:rsid w:val="00C9676D"/>
    <w:rsid w:val="00C96BA0"/>
    <w:rsid w:val="00C97EC1"/>
    <w:rsid w:val="00CA41F7"/>
    <w:rsid w:val="00CA515F"/>
    <w:rsid w:val="00CA5838"/>
    <w:rsid w:val="00CB1425"/>
    <w:rsid w:val="00CB151A"/>
    <w:rsid w:val="00CB423C"/>
    <w:rsid w:val="00CB5A82"/>
    <w:rsid w:val="00CC25A1"/>
    <w:rsid w:val="00CC2A7E"/>
    <w:rsid w:val="00CD2F68"/>
    <w:rsid w:val="00CD385B"/>
    <w:rsid w:val="00CD39A5"/>
    <w:rsid w:val="00CE24C5"/>
    <w:rsid w:val="00CE3673"/>
    <w:rsid w:val="00CE4D3C"/>
    <w:rsid w:val="00CE5D08"/>
    <w:rsid w:val="00CF2779"/>
    <w:rsid w:val="00CF4321"/>
    <w:rsid w:val="00CF4577"/>
    <w:rsid w:val="00CF5598"/>
    <w:rsid w:val="00D01F8E"/>
    <w:rsid w:val="00D03B4C"/>
    <w:rsid w:val="00D06B8B"/>
    <w:rsid w:val="00D07421"/>
    <w:rsid w:val="00D07674"/>
    <w:rsid w:val="00D13CEF"/>
    <w:rsid w:val="00D17738"/>
    <w:rsid w:val="00D17ADF"/>
    <w:rsid w:val="00D2143A"/>
    <w:rsid w:val="00D2207B"/>
    <w:rsid w:val="00D27CDB"/>
    <w:rsid w:val="00D3096B"/>
    <w:rsid w:val="00D31683"/>
    <w:rsid w:val="00D33C6B"/>
    <w:rsid w:val="00D34E9E"/>
    <w:rsid w:val="00D405B0"/>
    <w:rsid w:val="00D4096F"/>
    <w:rsid w:val="00D45C24"/>
    <w:rsid w:val="00D46A91"/>
    <w:rsid w:val="00D51876"/>
    <w:rsid w:val="00D54EC7"/>
    <w:rsid w:val="00D55B8D"/>
    <w:rsid w:val="00D56D43"/>
    <w:rsid w:val="00D62B0E"/>
    <w:rsid w:val="00D633D7"/>
    <w:rsid w:val="00D63A69"/>
    <w:rsid w:val="00D641C5"/>
    <w:rsid w:val="00D65303"/>
    <w:rsid w:val="00D6695E"/>
    <w:rsid w:val="00D704FA"/>
    <w:rsid w:val="00D70D08"/>
    <w:rsid w:val="00D71246"/>
    <w:rsid w:val="00D7134A"/>
    <w:rsid w:val="00D75B1A"/>
    <w:rsid w:val="00D77EEC"/>
    <w:rsid w:val="00D84F0D"/>
    <w:rsid w:val="00D85740"/>
    <w:rsid w:val="00D86B54"/>
    <w:rsid w:val="00D873B7"/>
    <w:rsid w:val="00D94712"/>
    <w:rsid w:val="00D95744"/>
    <w:rsid w:val="00D95E46"/>
    <w:rsid w:val="00D9620C"/>
    <w:rsid w:val="00D97302"/>
    <w:rsid w:val="00D975A0"/>
    <w:rsid w:val="00DA04F3"/>
    <w:rsid w:val="00DA1664"/>
    <w:rsid w:val="00DA2391"/>
    <w:rsid w:val="00DA24FC"/>
    <w:rsid w:val="00DA2C89"/>
    <w:rsid w:val="00DA59C9"/>
    <w:rsid w:val="00DB174A"/>
    <w:rsid w:val="00DB242C"/>
    <w:rsid w:val="00DB4D74"/>
    <w:rsid w:val="00DB75C4"/>
    <w:rsid w:val="00DC0C87"/>
    <w:rsid w:val="00DC490E"/>
    <w:rsid w:val="00DD0125"/>
    <w:rsid w:val="00DD2D5B"/>
    <w:rsid w:val="00DD366F"/>
    <w:rsid w:val="00DD54D0"/>
    <w:rsid w:val="00DD5EC4"/>
    <w:rsid w:val="00DD7616"/>
    <w:rsid w:val="00DE1B2F"/>
    <w:rsid w:val="00DE1B82"/>
    <w:rsid w:val="00DE2609"/>
    <w:rsid w:val="00DE5C07"/>
    <w:rsid w:val="00DF4030"/>
    <w:rsid w:val="00DF7ACA"/>
    <w:rsid w:val="00E00090"/>
    <w:rsid w:val="00E00FC2"/>
    <w:rsid w:val="00E114A1"/>
    <w:rsid w:val="00E129B2"/>
    <w:rsid w:val="00E1428C"/>
    <w:rsid w:val="00E14436"/>
    <w:rsid w:val="00E14EFB"/>
    <w:rsid w:val="00E200F7"/>
    <w:rsid w:val="00E20958"/>
    <w:rsid w:val="00E20ECD"/>
    <w:rsid w:val="00E2407A"/>
    <w:rsid w:val="00E25F4E"/>
    <w:rsid w:val="00E2636D"/>
    <w:rsid w:val="00E303EC"/>
    <w:rsid w:val="00E305C3"/>
    <w:rsid w:val="00E33C77"/>
    <w:rsid w:val="00E34947"/>
    <w:rsid w:val="00E41176"/>
    <w:rsid w:val="00E46316"/>
    <w:rsid w:val="00E4690C"/>
    <w:rsid w:val="00E51299"/>
    <w:rsid w:val="00E52B9E"/>
    <w:rsid w:val="00E5335C"/>
    <w:rsid w:val="00E60C0B"/>
    <w:rsid w:val="00E63767"/>
    <w:rsid w:val="00E64E5A"/>
    <w:rsid w:val="00E718B1"/>
    <w:rsid w:val="00E71A48"/>
    <w:rsid w:val="00E74918"/>
    <w:rsid w:val="00E74AD0"/>
    <w:rsid w:val="00E772B8"/>
    <w:rsid w:val="00E81E86"/>
    <w:rsid w:val="00E8239B"/>
    <w:rsid w:val="00E87772"/>
    <w:rsid w:val="00E91674"/>
    <w:rsid w:val="00E94630"/>
    <w:rsid w:val="00E94960"/>
    <w:rsid w:val="00E9555C"/>
    <w:rsid w:val="00E955EC"/>
    <w:rsid w:val="00E977AB"/>
    <w:rsid w:val="00EA03DB"/>
    <w:rsid w:val="00EA17B6"/>
    <w:rsid w:val="00EA296B"/>
    <w:rsid w:val="00EA3C33"/>
    <w:rsid w:val="00EA4A6D"/>
    <w:rsid w:val="00EA4DEB"/>
    <w:rsid w:val="00EA65BC"/>
    <w:rsid w:val="00EA71C1"/>
    <w:rsid w:val="00EB0874"/>
    <w:rsid w:val="00EB1CC1"/>
    <w:rsid w:val="00EB2F64"/>
    <w:rsid w:val="00EB4A5E"/>
    <w:rsid w:val="00EB6F80"/>
    <w:rsid w:val="00EC1295"/>
    <w:rsid w:val="00EC30C4"/>
    <w:rsid w:val="00EC3C08"/>
    <w:rsid w:val="00EC5D2D"/>
    <w:rsid w:val="00EC5E2E"/>
    <w:rsid w:val="00ED1121"/>
    <w:rsid w:val="00ED33F1"/>
    <w:rsid w:val="00ED3A33"/>
    <w:rsid w:val="00ED622D"/>
    <w:rsid w:val="00ED6F37"/>
    <w:rsid w:val="00EE00D6"/>
    <w:rsid w:val="00EE137F"/>
    <w:rsid w:val="00EE2C90"/>
    <w:rsid w:val="00EE5051"/>
    <w:rsid w:val="00EE5CDF"/>
    <w:rsid w:val="00EE6363"/>
    <w:rsid w:val="00EF0771"/>
    <w:rsid w:val="00EF0CA5"/>
    <w:rsid w:val="00EF7639"/>
    <w:rsid w:val="00F0062B"/>
    <w:rsid w:val="00F0171B"/>
    <w:rsid w:val="00F03D81"/>
    <w:rsid w:val="00F03E35"/>
    <w:rsid w:val="00F06563"/>
    <w:rsid w:val="00F06EB4"/>
    <w:rsid w:val="00F07171"/>
    <w:rsid w:val="00F10C4B"/>
    <w:rsid w:val="00F12043"/>
    <w:rsid w:val="00F12FCD"/>
    <w:rsid w:val="00F13E91"/>
    <w:rsid w:val="00F14685"/>
    <w:rsid w:val="00F17B94"/>
    <w:rsid w:val="00F212E3"/>
    <w:rsid w:val="00F213DE"/>
    <w:rsid w:val="00F21E34"/>
    <w:rsid w:val="00F22476"/>
    <w:rsid w:val="00F26114"/>
    <w:rsid w:val="00F26487"/>
    <w:rsid w:val="00F309F3"/>
    <w:rsid w:val="00F346CA"/>
    <w:rsid w:val="00F35D0F"/>
    <w:rsid w:val="00F3608A"/>
    <w:rsid w:val="00F37C98"/>
    <w:rsid w:val="00F40C49"/>
    <w:rsid w:val="00F41EF7"/>
    <w:rsid w:val="00F42932"/>
    <w:rsid w:val="00F43B01"/>
    <w:rsid w:val="00F455F8"/>
    <w:rsid w:val="00F45CFE"/>
    <w:rsid w:val="00F5039A"/>
    <w:rsid w:val="00F50D98"/>
    <w:rsid w:val="00F51692"/>
    <w:rsid w:val="00F52A3A"/>
    <w:rsid w:val="00F60C15"/>
    <w:rsid w:val="00F60E66"/>
    <w:rsid w:val="00F66EEF"/>
    <w:rsid w:val="00F6730E"/>
    <w:rsid w:val="00F70EE7"/>
    <w:rsid w:val="00F73743"/>
    <w:rsid w:val="00F76883"/>
    <w:rsid w:val="00F81EF4"/>
    <w:rsid w:val="00F82B5B"/>
    <w:rsid w:val="00F83CFB"/>
    <w:rsid w:val="00F83D66"/>
    <w:rsid w:val="00F86028"/>
    <w:rsid w:val="00F87747"/>
    <w:rsid w:val="00F96E70"/>
    <w:rsid w:val="00FA20BC"/>
    <w:rsid w:val="00FA6369"/>
    <w:rsid w:val="00FA73D4"/>
    <w:rsid w:val="00FB78F4"/>
    <w:rsid w:val="00FC29EF"/>
    <w:rsid w:val="00FC31A4"/>
    <w:rsid w:val="00FD142D"/>
    <w:rsid w:val="00FD49CF"/>
    <w:rsid w:val="00FD7EA4"/>
    <w:rsid w:val="00FE0274"/>
    <w:rsid w:val="00FE30DD"/>
    <w:rsid w:val="00FE3E56"/>
    <w:rsid w:val="00FE74D0"/>
    <w:rsid w:val="00FF1E4C"/>
    <w:rsid w:val="00FF5433"/>
    <w:rsid w:val="00FF550E"/>
    <w:rsid w:val="00FF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390ED-3F94-4AC6-B9C9-4834A791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71F1"/>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1A48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90D8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1F1"/>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E00D6"/>
    <w:rPr>
      <w:color w:val="0000FF"/>
      <w:u w:val="single"/>
    </w:rPr>
  </w:style>
  <w:style w:type="paragraph" w:styleId="BalloonText">
    <w:name w:val="Balloon Text"/>
    <w:basedOn w:val="Normal"/>
    <w:link w:val="BalloonTextChar"/>
    <w:uiPriority w:val="99"/>
    <w:semiHidden/>
    <w:unhideWhenUsed/>
    <w:rsid w:val="007C5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DEF"/>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
    <w:rsid w:val="001A483E"/>
    <w:rPr>
      <w:rFonts w:asciiTheme="majorHAnsi" w:eastAsiaTheme="majorEastAsia" w:hAnsiTheme="majorHAnsi" w:cstheme="majorBidi"/>
      <w:color w:val="365F91" w:themeColor="accent1" w:themeShade="BF"/>
      <w:sz w:val="26"/>
      <w:szCs w:val="26"/>
      <w:lang w:val="en-US"/>
    </w:rPr>
  </w:style>
  <w:style w:type="paragraph" w:styleId="BodyText2">
    <w:name w:val="Body Text 2"/>
    <w:basedOn w:val="Normal"/>
    <w:link w:val="BodyText2Char"/>
    <w:uiPriority w:val="99"/>
    <w:semiHidden/>
    <w:unhideWhenUsed/>
    <w:rsid w:val="00E5335C"/>
    <w:pPr>
      <w:widowControl w:val="0"/>
      <w:autoSpaceDE w:val="0"/>
      <w:autoSpaceDN w:val="0"/>
      <w:jc w:val="both"/>
    </w:pPr>
    <w:rPr>
      <w:lang w:val="en-GB" w:eastAsia="en-GB"/>
    </w:rPr>
  </w:style>
  <w:style w:type="character" w:customStyle="1" w:styleId="BodyText2Char">
    <w:name w:val="Body Text 2 Char"/>
    <w:basedOn w:val="DefaultParagraphFont"/>
    <w:link w:val="BodyText2"/>
    <w:uiPriority w:val="99"/>
    <w:semiHidden/>
    <w:rsid w:val="00E5335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5102"/>
    <w:pPr>
      <w:ind w:left="720"/>
    </w:pPr>
    <w:rPr>
      <w:rFonts w:ascii="Calibri" w:hAnsi="Calibri"/>
      <w:sz w:val="22"/>
      <w:szCs w:val="22"/>
      <w:lang w:val="en-GB"/>
    </w:rPr>
  </w:style>
  <w:style w:type="character" w:styleId="FollowedHyperlink">
    <w:name w:val="FollowedHyperlink"/>
    <w:basedOn w:val="DefaultParagraphFont"/>
    <w:uiPriority w:val="99"/>
    <w:semiHidden/>
    <w:unhideWhenUsed/>
    <w:rsid w:val="00A320CA"/>
    <w:rPr>
      <w:color w:val="800080" w:themeColor="followedHyperlink"/>
      <w:u w:val="single"/>
    </w:rPr>
  </w:style>
  <w:style w:type="paragraph" w:styleId="Footer">
    <w:name w:val="footer"/>
    <w:basedOn w:val="Normal"/>
    <w:link w:val="FooterChar"/>
    <w:uiPriority w:val="99"/>
    <w:unhideWhenUsed/>
    <w:rsid w:val="008F3901"/>
    <w:pPr>
      <w:tabs>
        <w:tab w:val="center" w:pos="4513"/>
        <w:tab w:val="right" w:pos="9026"/>
      </w:tabs>
    </w:pPr>
  </w:style>
  <w:style w:type="character" w:customStyle="1" w:styleId="FooterChar">
    <w:name w:val="Footer Char"/>
    <w:basedOn w:val="DefaultParagraphFont"/>
    <w:link w:val="Footer"/>
    <w:uiPriority w:val="99"/>
    <w:rsid w:val="008F3901"/>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720106"/>
  </w:style>
  <w:style w:type="paragraph" w:styleId="PlainText">
    <w:name w:val="Plain Text"/>
    <w:basedOn w:val="Normal"/>
    <w:link w:val="PlainTextChar"/>
    <w:uiPriority w:val="99"/>
    <w:unhideWhenUsed/>
    <w:rsid w:val="00490321"/>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490321"/>
    <w:rPr>
      <w:rFonts w:ascii="Calibri" w:hAnsi="Calibri"/>
      <w:szCs w:val="21"/>
    </w:rPr>
  </w:style>
  <w:style w:type="character" w:customStyle="1" w:styleId="Heading3Char">
    <w:name w:val="Heading 3 Char"/>
    <w:basedOn w:val="DefaultParagraphFont"/>
    <w:link w:val="Heading3"/>
    <w:uiPriority w:val="9"/>
    <w:semiHidden/>
    <w:rsid w:val="00590D8B"/>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unhideWhenUsed/>
    <w:rsid w:val="005B7A6E"/>
    <w:pPr>
      <w:tabs>
        <w:tab w:val="center" w:pos="4513"/>
        <w:tab w:val="right" w:pos="9026"/>
      </w:tabs>
    </w:pPr>
  </w:style>
  <w:style w:type="character" w:customStyle="1" w:styleId="HeaderChar">
    <w:name w:val="Header Char"/>
    <w:basedOn w:val="DefaultParagraphFont"/>
    <w:link w:val="Header"/>
    <w:uiPriority w:val="99"/>
    <w:rsid w:val="005B7A6E"/>
    <w:rPr>
      <w:rFonts w:ascii="Times New Roman" w:eastAsia="Times New Roman" w:hAnsi="Times New Roman" w:cs="Times New Roman"/>
      <w:sz w:val="24"/>
      <w:szCs w:val="24"/>
      <w:lang w:val="en-US"/>
    </w:rPr>
  </w:style>
  <w:style w:type="character" w:styleId="Mention">
    <w:name w:val="Mention"/>
    <w:basedOn w:val="DefaultParagraphFont"/>
    <w:uiPriority w:val="99"/>
    <w:semiHidden/>
    <w:unhideWhenUsed/>
    <w:rsid w:val="001F42A5"/>
    <w:rPr>
      <w:color w:val="2B579A"/>
      <w:shd w:val="clear" w:color="auto" w:fill="E6E6E6"/>
    </w:rPr>
  </w:style>
  <w:style w:type="paragraph" w:styleId="NormalWeb">
    <w:name w:val="Normal (Web)"/>
    <w:basedOn w:val="Normal"/>
    <w:uiPriority w:val="99"/>
    <w:unhideWhenUsed/>
    <w:rsid w:val="00BA51CF"/>
    <w:pPr>
      <w:spacing w:before="100" w:beforeAutospacing="1" w:after="100" w:afterAutospacing="1"/>
    </w:pPr>
    <w:rPr>
      <w:rFonts w:ascii="Calibri" w:eastAsia="Calibri" w:hAnsi="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770">
      <w:bodyDiv w:val="1"/>
      <w:marLeft w:val="0"/>
      <w:marRight w:val="0"/>
      <w:marTop w:val="0"/>
      <w:marBottom w:val="0"/>
      <w:divBdr>
        <w:top w:val="none" w:sz="0" w:space="0" w:color="auto"/>
        <w:left w:val="none" w:sz="0" w:space="0" w:color="auto"/>
        <w:bottom w:val="none" w:sz="0" w:space="0" w:color="auto"/>
        <w:right w:val="none" w:sz="0" w:space="0" w:color="auto"/>
      </w:divBdr>
    </w:div>
    <w:div w:id="51196834">
      <w:bodyDiv w:val="1"/>
      <w:marLeft w:val="0"/>
      <w:marRight w:val="0"/>
      <w:marTop w:val="0"/>
      <w:marBottom w:val="0"/>
      <w:divBdr>
        <w:top w:val="none" w:sz="0" w:space="0" w:color="auto"/>
        <w:left w:val="none" w:sz="0" w:space="0" w:color="auto"/>
        <w:bottom w:val="none" w:sz="0" w:space="0" w:color="auto"/>
        <w:right w:val="none" w:sz="0" w:space="0" w:color="auto"/>
      </w:divBdr>
    </w:div>
    <w:div w:id="210699632">
      <w:bodyDiv w:val="1"/>
      <w:marLeft w:val="0"/>
      <w:marRight w:val="0"/>
      <w:marTop w:val="0"/>
      <w:marBottom w:val="0"/>
      <w:divBdr>
        <w:top w:val="none" w:sz="0" w:space="0" w:color="auto"/>
        <w:left w:val="none" w:sz="0" w:space="0" w:color="auto"/>
        <w:bottom w:val="none" w:sz="0" w:space="0" w:color="auto"/>
        <w:right w:val="none" w:sz="0" w:space="0" w:color="auto"/>
      </w:divBdr>
    </w:div>
    <w:div w:id="304435239">
      <w:bodyDiv w:val="1"/>
      <w:marLeft w:val="0"/>
      <w:marRight w:val="0"/>
      <w:marTop w:val="0"/>
      <w:marBottom w:val="0"/>
      <w:divBdr>
        <w:top w:val="none" w:sz="0" w:space="0" w:color="auto"/>
        <w:left w:val="none" w:sz="0" w:space="0" w:color="auto"/>
        <w:bottom w:val="none" w:sz="0" w:space="0" w:color="auto"/>
        <w:right w:val="none" w:sz="0" w:space="0" w:color="auto"/>
      </w:divBdr>
    </w:div>
    <w:div w:id="645428672">
      <w:bodyDiv w:val="1"/>
      <w:marLeft w:val="0"/>
      <w:marRight w:val="0"/>
      <w:marTop w:val="0"/>
      <w:marBottom w:val="0"/>
      <w:divBdr>
        <w:top w:val="none" w:sz="0" w:space="0" w:color="auto"/>
        <w:left w:val="none" w:sz="0" w:space="0" w:color="auto"/>
        <w:bottom w:val="none" w:sz="0" w:space="0" w:color="auto"/>
        <w:right w:val="none" w:sz="0" w:space="0" w:color="auto"/>
      </w:divBdr>
    </w:div>
    <w:div w:id="881401848">
      <w:bodyDiv w:val="1"/>
      <w:marLeft w:val="0"/>
      <w:marRight w:val="0"/>
      <w:marTop w:val="0"/>
      <w:marBottom w:val="0"/>
      <w:divBdr>
        <w:top w:val="none" w:sz="0" w:space="0" w:color="auto"/>
        <w:left w:val="none" w:sz="0" w:space="0" w:color="auto"/>
        <w:bottom w:val="none" w:sz="0" w:space="0" w:color="auto"/>
        <w:right w:val="none" w:sz="0" w:space="0" w:color="auto"/>
      </w:divBdr>
    </w:div>
    <w:div w:id="947272882">
      <w:bodyDiv w:val="1"/>
      <w:marLeft w:val="0"/>
      <w:marRight w:val="0"/>
      <w:marTop w:val="0"/>
      <w:marBottom w:val="0"/>
      <w:divBdr>
        <w:top w:val="none" w:sz="0" w:space="0" w:color="auto"/>
        <w:left w:val="none" w:sz="0" w:space="0" w:color="auto"/>
        <w:bottom w:val="none" w:sz="0" w:space="0" w:color="auto"/>
        <w:right w:val="none" w:sz="0" w:space="0" w:color="auto"/>
      </w:divBdr>
    </w:div>
    <w:div w:id="1096251687">
      <w:bodyDiv w:val="1"/>
      <w:marLeft w:val="0"/>
      <w:marRight w:val="0"/>
      <w:marTop w:val="0"/>
      <w:marBottom w:val="0"/>
      <w:divBdr>
        <w:top w:val="none" w:sz="0" w:space="0" w:color="auto"/>
        <w:left w:val="none" w:sz="0" w:space="0" w:color="auto"/>
        <w:bottom w:val="none" w:sz="0" w:space="0" w:color="auto"/>
        <w:right w:val="none" w:sz="0" w:space="0" w:color="auto"/>
      </w:divBdr>
    </w:div>
    <w:div w:id="1116950542">
      <w:bodyDiv w:val="1"/>
      <w:marLeft w:val="0"/>
      <w:marRight w:val="0"/>
      <w:marTop w:val="0"/>
      <w:marBottom w:val="0"/>
      <w:divBdr>
        <w:top w:val="none" w:sz="0" w:space="0" w:color="auto"/>
        <w:left w:val="none" w:sz="0" w:space="0" w:color="auto"/>
        <w:bottom w:val="none" w:sz="0" w:space="0" w:color="auto"/>
        <w:right w:val="none" w:sz="0" w:space="0" w:color="auto"/>
      </w:divBdr>
    </w:div>
    <w:div w:id="1333753650">
      <w:bodyDiv w:val="1"/>
      <w:marLeft w:val="0"/>
      <w:marRight w:val="0"/>
      <w:marTop w:val="0"/>
      <w:marBottom w:val="0"/>
      <w:divBdr>
        <w:top w:val="none" w:sz="0" w:space="0" w:color="auto"/>
        <w:left w:val="none" w:sz="0" w:space="0" w:color="auto"/>
        <w:bottom w:val="none" w:sz="0" w:space="0" w:color="auto"/>
        <w:right w:val="none" w:sz="0" w:space="0" w:color="auto"/>
      </w:divBdr>
    </w:div>
    <w:div w:id="1338650745">
      <w:bodyDiv w:val="1"/>
      <w:marLeft w:val="0"/>
      <w:marRight w:val="0"/>
      <w:marTop w:val="0"/>
      <w:marBottom w:val="0"/>
      <w:divBdr>
        <w:top w:val="none" w:sz="0" w:space="0" w:color="auto"/>
        <w:left w:val="none" w:sz="0" w:space="0" w:color="auto"/>
        <w:bottom w:val="none" w:sz="0" w:space="0" w:color="auto"/>
        <w:right w:val="none" w:sz="0" w:space="0" w:color="auto"/>
      </w:divBdr>
    </w:div>
    <w:div w:id="1384864470">
      <w:bodyDiv w:val="1"/>
      <w:marLeft w:val="0"/>
      <w:marRight w:val="0"/>
      <w:marTop w:val="0"/>
      <w:marBottom w:val="0"/>
      <w:divBdr>
        <w:top w:val="none" w:sz="0" w:space="0" w:color="auto"/>
        <w:left w:val="none" w:sz="0" w:space="0" w:color="auto"/>
        <w:bottom w:val="none" w:sz="0" w:space="0" w:color="auto"/>
        <w:right w:val="none" w:sz="0" w:space="0" w:color="auto"/>
      </w:divBdr>
    </w:div>
    <w:div w:id="1386025931">
      <w:bodyDiv w:val="1"/>
      <w:marLeft w:val="0"/>
      <w:marRight w:val="0"/>
      <w:marTop w:val="0"/>
      <w:marBottom w:val="0"/>
      <w:divBdr>
        <w:top w:val="none" w:sz="0" w:space="0" w:color="auto"/>
        <w:left w:val="none" w:sz="0" w:space="0" w:color="auto"/>
        <w:bottom w:val="none" w:sz="0" w:space="0" w:color="auto"/>
        <w:right w:val="none" w:sz="0" w:space="0" w:color="auto"/>
      </w:divBdr>
    </w:div>
    <w:div w:id="1797485815">
      <w:bodyDiv w:val="1"/>
      <w:marLeft w:val="0"/>
      <w:marRight w:val="0"/>
      <w:marTop w:val="0"/>
      <w:marBottom w:val="0"/>
      <w:divBdr>
        <w:top w:val="none" w:sz="0" w:space="0" w:color="auto"/>
        <w:left w:val="none" w:sz="0" w:space="0" w:color="auto"/>
        <w:bottom w:val="none" w:sz="0" w:space="0" w:color="auto"/>
        <w:right w:val="none" w:sz="0" w:space="0" w:color="auto"/>
      </w:divBdr>
    </w:div>
    <w:div w:id="1967197565">
      <w:bodyDiv w:val="1"/>
      <w:marLeft w:val="0"/>
      <w:marRight w:val="0"/>
      <w:marTop w:val="0"/>
      <w:marBottom w:val="0"/>
      <w:divBdr>
        <w:top w:val="none" w:sz="0" w:space="0" w:color="auto"/>
        <w:left w:val="none" w:sz="0" w:space="0" w:color="auto"/>
        <w:bottom w:val="none" w:sz="0" w:space="0" w:color="auto"/>
        <w:right w:val="none" w:sz="0" w:space="0" w:color="auto"/>
      </w:divBdr>
    </w:div>
    <w:div w:id="2048749285">
      <w:bodyDiv w:val="1"/>
      <w:marLeft w:val="0"/>
      <w:marRight w:val="0"/>
      <w:marTop w:val="0"/>
      <w:marBottom w:val="0"/>
      <w:divBdr>
        <w:top w:val="none" w:sz="0" w:space="0" w:color="auto"/>
        <w:left w:val="none" w:sz="0" w:space="0" w:color="auto"/>
        <w:bottom w:val="none" w:sz="0" w:space="0" w:color="auto"/>
        <w:right w:val="none" w:sz="0" w:space="0" w:color="auto"/>
      </w:divBdr>
    </w:div>
    <w:div w:id="21123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kscc.gov.uk/services/transport-and-roads/report-a-problem/report-a-pothol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rminghallnp@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ckscc.gov.uk/services/transport-and-roads/report-a-problem/report-a-pothol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atalie@rivertham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orminghall-pc.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dc:description/>
  <cp:lastModifiedBy>Adele Berthet</cp:lastModifiedBy>
  <cp:revision>39</cp:revision>
  <cp:lastPrinted>2017-04-27T05:23:00Z</cp:lastPrinted>
  <dcterms:created xsi:type="dcterms:W3CDTF">2017-05-12T04:17:00Z</dcterms:created>
  <dcterms:modified xsi:type="dcterms:W3CDTF">2017-06-23T09:52:00Z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