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34F6" w14:textId="6805778C" w:rsidR="00B26E5C" w:rsidRPr="00B26E5C" w:rsidRDefault="00B26E5C" w:rsidP="001F23EF">
      <w:pPr>
        <w:jc w:val="center"/>
        <w:rPr>
          <w:b/>
          <w:sz w:val="52"/>
          <w:u w:val="single"/>
        </w:rPr>
      </w:pPr>
      <w:r w:rsidRPr="00B26E5C">
        <w:rPr>
          <w:b/>
          <w:sz w:val="52"/>
          <w:u w:val="single"/>
        </w:rPr>
        <w:t>Worminghall Parish Council</w:t>
      </w:r>
    </w:p>
    <w:p w14:paraId="5164B7CD" w14:textId="1E7E2C28" w:rsidR="00B26E5C" w:rsidRDefault="00B26E5C"/>
    <w:p w14:paraId="6970B067" w14:textId="70593C73" w:rsidR="00B26E5C" w:rsidRPr="00B26E5C" w:rsidRDefault="00B26E5C" w:rsidP="00B26E5C">
      <w:pPr>
        <w:jc w:val="center"/>
        <w:rPr>
          <w:b/>
          <w:sz w:val="32"/>
          <w:u w:val="single"/>
        </w:rPr>
      </w:pPr>
      <w:r w:rsidRPr="00B26E5C">
        <w:rPr>
          <w:b/>
          <w:sz w:val="32"/>
          <w:u w:val="single"/>
        </w:rPr>
        <w:t xml:space="preserve">Agenda </w:t>
      </w:r>
      <w:r w:rsidR="00AE5640">
        <w:rPr>
          <w:b/>
          <w:sz w:val="32"/>
          <w:u w:val="single"/>
        </w:rPr>
        <w:t>for</w:t>
      </w:r>
      <w:r w:rsidRPr="00B26E5C">
        <w:rPr>
          <w:b/>
          <w:sz w:val="32"/>
          <w:u w:val="single"/>
        </w:rPr>
        <w:t xml:space="preserve"> the</w:t>
      </w:r>
      <w:r w:rsidR="008D6D41">
        <w:rPr>
          <w:b/>
          <w:sz w:val="32"/>
          <w:u w:val="single"/>
        </w:rPr>
        <w:t xml:space="preserve"> </w:t>
      </w:r>
      <w:r w:rsidRPr="00B26E5C">
        <w:rPr>
          <w:b/>
          <w:sz w:val="32"/>
          <w:u w:val="single"/>
        </w:rPr>
        <w:t>Meeting of the Parish</w:t>
      </w:r>
      <w:r w:rsidR="002A0619">
        <w:rPr>
          <w:b/>
          <w:sz w:val="32"/>
          <w:u w:val="single"/>
        </w:rPr>
        <w:t xml:space="preserve"> Council</w:t>
      </w:r>
    </w:p>
    <w:p w14:paraId="3F71000F" w14:textId="77777777" w:rsidR="00B26E5C" w:rsidRDefault="00B26E5C"/>
    <w:p w14:paraId="55625FD4" w14:textId="5E2976E1" w:rsidR="00B26E5C" w:rsidRPr="00021331" w:rsidRDefault="00B26E5C">
      <w:r>
        <w:t xml:space="preserve">To be held in The Village Hall, The Avenue, Worminghall, HP18 9LD on Thursday </w:t>
      </w:r>
      <w:r w:rsidR="00E135BD">
        <w:t>10th</w:t>
      </w:r>
      <w:r>
        <w:t xml:space="preserve"> </w:t>
      </w:r>
      <w:r w:rsidR="00E135BD">
        <w:t>Janurary</w:t>
      </w:r>
      <w:r w:rsidRPr="00021331">
        <w:t xml:space="preserve"> 201</w:t>
      </w:r>
      <w:r w:rsidR="00E135BD">
        <w:t>9</w:t>
      </w:r>
      <w:r w:rsidRPr="00021331">
        <w:t xml:space="preserve"> starting at </w:t>
      </w:r>
      <w:r w:rsidR="00AE5640" w:rsidRPr="00021331">
        <w:t>8</w:t>
      </w:r>
      <w:r w:rsidRPr="00021331">
        <w:t>pm for the purpose of transacting the following business</w:t>
      </w:r>
      <w:r w:rsidR="00021331" w:rsidRPr="00021331">
        <w:t>.</w:t>
      </w:r>
    </w:p>
    <w:p w14:paraId="266472A7" w14:textId="77777777" w:rsidR="00B26E5C" w:rsidRDefault="00B26E5C">
      <w:pPr>
        <w:rPr>
          <w:b/>
        </w:rPr>
      </w:pPr>
    </w:p>
    <w:p w14:paraId="061AC251" w14:textId="41DDD5B9" w:rsidR="00B26E5C" w:rsidRDefault="00B26E5C" w:rsidP="008D6D41">
      <w:pPr>
        <w:ind w:left="720" w:hanging="720"/>
      </w:pPr>
      <w:r>
        <w:t xml:space="preserve">1. </w:t>
      </w:r>
      <w:r w:rsidR="00374187">
        <w:tab/>
      </w:r>
      <w:r>
        <w:t xml:space="preserve">To receive apologies for absence. </w:t>
      </w:r>
    </w:p>
    <w:p w14:paraId="6B80933F" w14:textId="61D9947D" w:rsidR="00B26E5C" w:rsidRDefault="00334880">
      <w:r>
        <w:t>2</w:t>
      </w:r>
      <w:r w:rsidR="00B26E5C">
        <w:t xml:space="preserve">. </w:t>
      </w:r>
      <w:r w:rsidR="00374187">
        <w:tab/>
      </w:r>
      <w:r w:rsidR="00B26E5C">
        <w:t xml:space="preserve">To receive any declarations of interest from </w:t>
      </w:r>
      <w:r w:rsidR="008A347D">
        <w:t>councillors</w:t>
      </w:r>
      <w:r w:rsidR="00B26E5C">
        <w:t xml:space="preserve">. </w:t>
      </w:r>
      <w:bookmarkStart w:id="0" w:name="_GoBack"/>
      <w:bookmarkEnd w:id="0"/>
    </w:p>
    <w:p w14:paraId="743B23DA" w14:textId="339F59B9" w:rsidR="008D6D41" w:rsidRDefault="00334880">
      <w:r>
        <w:t>3</w:t>
      </w:r>
      <w:r w:rsidR="00B26E5C">
        <w:t>.</w:t>
      </w:r>
      <w:r w:rsidR="00374187">
        <w:tab/>
      </w:r>
      <w:r w:rsidR="008A347D">
        <w:t>Vote to accept m</w:t>
      </w:r>
      <w:r w:rsidR="00B26E5C">
        <w:t xml:space="preserve">inutes </w:t>
      </w:r>
      <w:r w:rsidR="008A347D">
        <w:t>of</w:t>
      </w:r>
      <w:r w:rsidR="00B26E5C">
        <w:t xml:space="preserve"> the PC meeting held on </w:t>
      </w:r>
      <w:r w:rsidR="00E135BD">
        <w:t>29</w:t>
      </w:r>
      <w:r w:rsidR="008D6D41" w:rsidRPr="008D6D41">
        <w:rPr>
          <w:vertAlign w:val="superscript"/>
        </w:rPr>
        <w:t>th</w:t>
      </w:r>
      <w:r w:rsidR="008D6D41">
        <w:t xml:space="preserve"> </w:t>
      </w:r>
      <w:r w:rsidR="00E135BD">
        <w:t>November</w:t>
      </w:r>
      <w:r w:rsidR="008D6D41">
        <w:t xml:space="preserve"> </w:t>
      </w:r>
      <w:r w:rsidR="008A347D">
        <w:t>2018</w:t>
      </w:r>
      <w:r w:rsidR="008D6D41">
        <w:t>.</w:t>
      </w:r>
    </w:p>
    <w:p w14:paraId="158CF1FC" w14:textId="264C86B7" w:rsidR="00B26E5C" w:rsidRDefault="00334880">
      <w:r>
        <w:t>4</w:t>
      </w:r>
      <w:r w:rsidR="00B26E5C">
        <w:t xml:space="preserve">. </w:t>
      </w:r>
      <w:r w:rsidR="00374187">
        <w:tab/>
      </w:r>
      <w:r w:rsidR="008D6D41">
        <w:t>Open forum. (10 minutes)</w:t>
      </w:r>
    </w:p>
    <w:p w14:paraId="22D43693" w14:textId="75137EC4" w:rsidR="00C50CAF" w:rsidRDefault="00C61FD4">
      <w:r>
        <w:t>5</w:t>
      </w:r>
      <w:r w:rsidR="00C50CAF">
        <w:t>.</w:t>
      </w:r>
      <w:r w:rsidR="00374187">
        <w:tab/>
      </w:r>
      <w:r w:rsidR="00C50CAF">
        <w:t>Councillors report of meetings attended.</w:t>
      </w:r>
    </w:p>
    <w:p w14:paraId="07F30E08" w14:textId="26FB889A" w:rsidR="00E135BD" w:rsidRDefault="00E135BD">
      <w:r>
        <w:t>6.</w:t>
      </w:r>
      <w:r>
        <w:tab/>
        <w:t>Clerks Report.</w:t>
      </w:r>
    </w:p>
    <w:p w14:paraId="00484BF3" w14:textId="0DB45219" w:rsidR="00C61FD4" w:rsidRDefault="00E135BD">
      <w:r>
        <w:t>7</w:t>
      </w:r>
      <w:r w:rsidR="00B26E5C">
        <w:t xml:space="preserve">. </w:t>
      </w:r>
      <w:r w:rsidR="00374187">
        <w:tab/>
      </w:r>
      <w:r w:rsidR="008A347D">
        <w:t xml:space="preserve">Respond to </w:t>
      </w:r>
      <w:r w:rsidR="00374187">
        <w:t xml:space="preserve">the following </w:t>
      </w:r>
      <w:r w:rsidR="008A347D">
        <w:t>planning applications.</w:t>
      </w:r>
    </w:p>
    <w:p w14:paraId="6BFD292D" w14:textId="74EEEB8C" w:rsidR="006D1863" w:rsidRPr="00E135BD" w:rsidRDefault="00E135BD" w:rsidP="00E135BD">
      <w:pPr>
        <w:pStyle w:val="casetype"/>
        <w:spacing w:before="0" w:beforeAutospacing="0" w:after="0" w:afterAutospacing="0"/>
        <w:rPr>
          <w:rFonts w:asciiTheme="minorHAnsi" w:eastAsiaTheme="minorHAnsi" w:hAnsiTheme="minorHAnsi" w:cstheme="minorHAnsi"/>
          <w:color w:val="000000" w:themeColor="text1"/>
          <w:sz w:val="22"/>
          <w:szCs w:val="22"/>
          <w:shd w:val="clear" w:color="auto" w:fill="FFFFFF"/>
          <w:lang w:eastAsia="en-US"/>
        </w:rPr>
      </w:pPr>
      <w:r>
        <w:rPr>
          <w:rFonts w:asciiTheme="minorHAnsi" w:hAnsiTheme="minorHAnsi" w:cstheme="minorHAnsi"/>
          <w:color w:val="000000" w:themeColor="text1"/>
          <w:sz w:val="22"/>
          <w:szCs w:val="22"/>
        </w:rPr>
        <w:t>7</w:t>
      </w:r>
      <w:r w:rsidR="00AC50D5" w:rsidRPr="00E135BD">
        <w:rPr>
          <w:rFonts w:asciiTheme="minorHAnsi" w:hAnsiTheme="minorHAnsi" w:cstheme="minorHAnsi"/>
          <w:color w:val="000000" w:themeColor="text1"/>
          <w:sz w:val="22"/>
          <w:szCs w:val="22"/>
        </w:rPr>
        <w:t>a.</w:t>
      </w:r>
      <w:r w:rsidR="00AC50D5" w:rsidRPr="00E135BD">
        <w:rPr>
          <w:rFonts w:asciiTheme="minorHAnsi" w:hAnsiTheme="minorHAnsi" w:cstheme="minorHAnsi"/>
          <w:color w:val="000000" w:themeColor="text1"/>
          <w:sz w:val="22"/>
          <w:szCs w:val="22"/>
        </w:rPr>
        <w:tab/>
      </w:r>
      <w:r w:rsidRPr="00E135BD">
        <w:rPr>
          <w:rFonts w:asciiTheme="minorHAnsi" w:hAnsiTheme="minorHAnsi" w:cstheme="minorHAnsi"/>
          <w:color w:val="000000" w:themeColor="text1"/>
          <w:sz w:val="22"/>
          <w:szCs w:val="22"/>
          <w:shd w:val="clear" w:color="auto" w:fill="FFFFFF"/>
        </w:rPr>
        <w:t xml:space="preserve"> </w:t>
      </w:r>
      <w:r w:rsidRPr="00E135BD">
        <w:rPr>
          <w:rFonts w:asciiTheme="minorHAnsi" w:eastAsiaTheme="minorHAnsi" w:hAnsiTheme="minorHAnsi" w:cstheme="minorHAnsi"/>
          <w:color w:val="000000" w:themeColor="text1"/>
          <w:sz w:val="22"/>
          <w:szCs w:val="22"/>
          <w:shd w:val="clear" w:color="auto" w:fill="FFFFFF"/>
          <w:lang w:eastAsia="en-US"/>
        </w:rPr>
        <w:t>18/04326/COUAR | Determination as to whether prior approval is required in respect of transport &amp; highway impact, noise, contamination risk, flooding and locational considerations for the conversion of an agricultural building into one dwelling house (Class Q(a)) and in relation to design and external appearance of the building (Class Q(b)). | Lakeview Oakley Road Worminghall Buckinghamshire HP18 9UN</w:t>
      </w:r>
    </w:p>
    <w:p w14:paraId="63BE6435" w14:textId="1A17331A" w:rsidR="00E135BD" w:rsidRPr="00E135BD" w:rsidRDefault="00E135BD" w:rsidP="00E135BD">
      <w:pPr>
        <w:pStyle w:val="casetype"/>
        <w:spacing w:before="0" w:beforeAutospacing="0" w:after="0" w:afterAutospacing="0"/>
        <w:rPr>
          <w:rFonts w:asciiTheme="minorHAnsi" w:hAnsiTheme="minorHAnsi" w:cstheme="minorHAnsi"/>
          <w:color w:val="000000" w:themeColor="text1"/>
          <w:sz w:val="22"/>
          <w:szCs w:val="22"/>
        </w:rPr>
      </w:pPr>
    </w:p>
    <w:p w14:paraId="07102ADD" w14:textId="05FED4C2" w:rsidR="00E135BD" w:rsidRPr="00E135BD" w:rsidRDefault="00E135BD" w:rsidP="00E135BD">
      <w:pPr>
        <w:pStyle w:val="casetype"/>
        <w:spacing w:before="0" w:beforeAutospacing="0" w:after="0" w:afterAutospacing="0"/>
        <w:rPr>
          <w:rFonts w:asciiTheme="minorHAnsi" w:eastAsiaTheme="minorHAnsi" w:hAnsiTheme="minorHAnsi" w:cstheme="minorHAnsi"/>
          <w:color w:val="000000" w:themeColor="text1"/>
          <w:sz w:val="22"/>
          <w:szCs w:val="22"/>
          <w:shd w:val="clear" w:color="auto" w:fill="FFFFFF"/>
          <w:lang w:eastAsia="en-US"/>
        </w:rPr>
      </w:pPr>
      <w:r>
        <w:rPr>
          <w:rFonts w:asciiTheme="minorHAnsi" w:hAnsiTheme="minorHAnsi" w:cstheme="minorHAnsi"/>
          <w:color w:val="000000" w:themeColor="text1"/>
          <w:sz w:val="22"/>
          <w:szCs w:val="22"/>
        </w:rPr>
        <w:t>7</w:t>
      </w:r>
      <w:r w:rsidRPr="00E135BD">
        <w:rPr>
          <w:rFonts w:asciiTheme="minorHAnsi" w:hAnsiTheme="minorHAnsi" w:cstheme="minorHAnsi"/>
          <w:color w:val="000000" w:themeColor="text1"/>
          <w:sz w:val="22"/>
          <w:szCs w:val="22"/>
        </w:rPr>
        <w:t>b.</w:t>
      </w:r>
      <w:r w:rsidRPr="00E135BD">
        <w:rPr>
          <w:rFonts w:asciiTheme="minorHAnsi" w:hAnsiTheme="minorHAnsi" w:cstheme="minorHAnsi"/>
          <w:color w:val="000000" w:themeColor="text1"/>
          <w:sz w:val="22"/>
          <w:szCs w:val="22"/>
        </w:rPr>
        <w:tab/>
      </w:r>
      <w:r w:rsidRPr="00E135BD">
        <w:rPr>
          <w:rFonts w:asciiTheme="minorHAnsi" w:eastAsiaTheme="minorHAnsi" w:hAnsiTheme="minorHAnsi" w:cstheme="minorHAnsi"/>
          <w:color w:val="000000" w:themeColor="text1"/>
          <w:sz w:val="22"/>
          <w:szCs w:val="22"/>
          <w:shd w:val="clear" w:color="auto" w:fill="FFFFFF"/>
          <w:lang w:eastAsia="en-US"/>
        </w:rPr>
        <w:t>18/04221/APP | Annex to side to replace garage. New roof with catslide dormer to rear and new windows/doors. | 68 The Avenue Worminghall Buckinghamshire HP18 9LE</w:t>
      </w:r>
    </w:p>
    <w:p w14:paraId="38A003D5" w14:textId="77777777" w:rsidR="00E135BD" w:rsidRPr="001B0628" w:rsidRDefault="00E135BD" w:rsidP="00E135BD">
      <w:pPr>
        <w:pStyle w:val="casetype"/>
        <w:spacing w:before="0" w:beforeAutospacing="0" w:after="0" w:afterAutospacing="0"/>
        <w:rPr>
          <w:rFonts w:cstheme="minorHAnsi"/>
          <w:color w:val="000000" w:themeColor="text1"/>
        </w:rPr>
      </w:pPr>
    </w:p>
    <w:p w14:paraId="2D66C87D" w14:textId="307C4415" w:rsidR="00D9348A" w:rsidRDefault="00E135BD">
      <w:pPr>
        <w:rPr>
          <w:rFonts w:cstheme="minorHAnsi"/>
          <w:color w:val="000000" w:themeColor="text1"/>
        </w:rPr>
      </w:pPr>
      <w:r>
        <w:rPr>
          <w:rFonts w:cstheme="minorHAnsi"/>
          <w:color w:val="000000" w:themeColor="text1"/>
        </w:rPr>
        <w:t>8</w:t>
      </w:r>
      <w:r w:rsidR="008A347D" w:rsidRPr="00956D18">
        <w:rPr>
          <w:rFonts w:cstheme="minorHAnsi"/>
          <w:color w:val="000000" w:themeColor="text1"/>
        </w:rPr>
        <w:t xml:space="preserve">. </w:t>
      </w:r>
      <w:r w:rsidR="00374187" w:rsidRPr="00956D18">
        <w:rPr>
          <w:rFonts w:cstheme="minorHAnsi"/>
          <w:color w:val="000000" w:themeColor="text1"/>
        </w:rPr>
        <w:tab/>
      </w:r>
      <w:r>
        <w:rPr>
          <w:rFonts w:cstheme="minorHAnsi"/>
          <w:color w:val="000000" w:themeColor="text1"/>
        </w:rPr>
        <w:t>Acceptance of 19/20 budget and precept charges</w:t>
      </w:r>
      <w:r w:rsidR="00821C61">
        <w:rPr>
          <w:rFonts w:cstheme="minorHAnsi"/>
          <w:color w:val="000000" w:themeColor="text1"/>
        </w:rPr>
        <w:t>.</w:t>
      </w:r>
    </w:p>
    <w:p w14:paraId="27ED020E" w14:textId="0341EBF2" w:rsidR="00E135BD" w:rsidRDefault="00E135BD">
      <w:pPr>
        <w:rPr>
          <w:rFonts w:cstheme="minorHAnsi"/>
          <w:color w:val="000000" w:themeColor="text1"/>
        </w:rPr>
      </w:pPr>
      <w:r>
        <w:rPr>
          <w:rFonts w:cstheme="minorHAnsi"/>
          <w:color w:val="000000" w:themeColor="text1"/>
        </w:rPr>
        <w:t>9</w:t>
      </w:r>
      <w:r w:rsidR="005717AE">
        <w:rPr>
          <w:rFonts w:cstheme="minorHAnsi"/>
          <w:color w:val="000000" w:themeColor="text1"/>
        </w:rPr>
        <w:t>.</w:t>
      </w:r>
      <w:r w:rsidR="005717AE">
        <w:rPr>
          <w:rFonts w:cstheme="minorHAnsi"/>
          <w:color w:val="000000" w:themeColor="text1"/>
        </w:rPr>
        <w:tab/>
      </w:r>
      <w:r>
        <w:rPr>
          <w:rFonts w:cstheme="minorHAnsi"/>
          <w:color w:val="000000" w:themeColor="text1"/>
        </w:rPr>
        <w:t>Change of bank from Lloyds to Unity Trust Bank.</w:t>
      </w:r>
    </w:p>
    <w:p w14:paraId="13055F4F" w14:textId="701C3047" w:rsidR="00E135BD" w:rsidRDefault="00E135BD">
      <w:pPr>
        <w:rPr>
          <w:rFonts w:cstheme="minorHAnsi"/>
          <w:color w:val="000000" w:themeColor="text1"/>
        </w:rPr>
      </w:pPr>
      <w:r>
        <w:rPr>
          <w:rFonts w:cstheme="minorHAnsi"/>
          <w:color w:val="000000" w:themeColor="text1"/>
        </w:rPr>
        <w:t>10.</w:t>
      </w:r>
      <w:r>
        <w:rPr>
          <w:rFonts w:cstheme="minorHAnsi"/>
          <w:color w:val="000000" w:themeColor="text1"/>
        </w:rPr>
        <w:tab/>
        <w:t>Approve financial payments.</w:t>
      </w:r>
    </w:p>
    <w:p w14:paraId="0D6D6459" w14:textId="15F26469" w:rsidR="008A347D" w:rsidRPr="00956D18" w:rsidRDefault="00E135BD">
      <w:pPr>
        <w:rPr>
          <w:rFonts w:cstheme="minorHAnsi"/>
          <w:color w:val="000000" w:themeColor="text1"/>
        </w:rPr>
      </w:pPr>
      <w:r>
        <w:rPr>
          <w:rFonts w:cstheme="minorHAnsi"/>
          <w:color w:val="000000" w:themeColor="text1"/>
        </w:rPr>
        <w:t>11</w:t>
      </w:r>
      <w:r w:rsidR="008A347D" w:rsidRPr="00956D18">
        <w:rPr>
          <w:rFonts w:cstheme="minorHAnsi"/>
          <w:color w:val="000000" w:themeColor="text1"/>
        </w:rPr>
        <w:t xml:space="preserve">. </w:t>
      </w:r>
      <w:r w:rsidR="00374187" w:rsidRPr="00956D18">
        <w:rPr>
          <w:rFonts w:cstheme="minorHAnsi"/>
          <w:color w:val="000000" w:themeColor="text1"/>
        </w:rPr>
        <w:tab/>
      </w:r>
      <w:r w:rsidR="008A347D" w:rsidRPr="00956D18">
        <w:rPr>
          <w:rFonts w:cstheme="minorHAnsi"/>
          <w:color w:val="000000" w:themeColor="text1"/>
        </w:rPr>
        <w:t>Set date for next meeting</w:t>
      </w:r>
      <w:r w:rsidR="00443440">
        <w:rPr>
          <w:rFonts w:cstheme="minorHAnsi"/>
          <w:color w:val="000000" w:themeColor="text1"/>
        </w:rPr>
        <w:t>.</w:t>
      </w:r>
    </w:p>
    <w:p w14:paraId="18E92BCB" w14:textId="3D68D6A3" w:rsidR="008A347D" w:rsidRPr="00956D18" w:rsidRDefault="008A347D">
      <w:pPr>
        <w:rPr>
          <w:rFonts w:cstheme="minorHAnsi"/>
          <w:color w:val="000000" w:themeColor="text1"/>
        </w:rPr>
      </w:pPr>
    </w:p>
    <w:p w14:paraId="5CE9EEAA" w14:textId="3CC6D849" w:rsidR="00956D18" w:rsidRPr="00334880" w:rsidRDefault="00334880" w:rsidP="008D6D41">
      <w:pPr>
        <w:spacing w:after="0" w:line="240" w:lineRule="auto"/>
        <w:rPr>
          <w:rFonts w:eastAsia="Times New Roman" w:cstheme="minorHAnsi"/>
          <w:color w:val="4472C4" w:themeColor="accent1"/>
          <w:lang w:eastAsia="en-GB"/>
        </w:rPr>
      </w:pPr>
      <w:r w:rsidRPr="00334880">
        <w:rPr>
          <w:rFonts w:eastAsia="Times New Roman" w:cstheme="minorHAnsi"/>
          <w:color w:val="4472C4" w:themeColor="accent1"/>
          <w:lang w:eastAsia="en-GB"/>
        </w:rPr>
        <w:t>{Signed Electronically}</w:t>
      </w:r>
    </w:p>
    <w:p w14:paraId="64C36D3B" w14:textId="19A67A84" w:rsidR="00956D18" w:rsidRDefault="00956D18" w:rsidP="008D6D41">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David Williamson</w:t>
      </w:r>
    </w:p>
    <w:p w14:paraId="22B6CEC8" w14:textId="5A27844E" w:rsidR="00956D18" w:rsidRDefault="00956D18" w:rsidP="008D6D41">
      <w:pPr>
        <w:spacing w:after="0" w:line="240" w:lineRule="auto"/>
        <w:rPr>
          <w:rFonts w:eastAsia="Times New Roman" w:cstheme="minorHAnsi"/>
          <w:color w:val="000000" w:themeColor="text1"/>
          <w:lang w:eastAsia="en-GB"/>
        </w:rPr>
      </w:pPr>
    </w:p>
    <w:p w14:paraId="390B8046" w14:textId="0815EC3B" w:rsidR="00956D18" w:rsidRDefault="00956D18" w:rsidP="008D6D41">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Proper Officer and RFO </w:t>
      </w:r>
    </w:p>
    <w:p w14:paraId="4C1455F8" w14:textId="6E00F74B" w:rsidR="00956D18" w:rsidRPr="008D6D41" w:rsidRDefault="00956D18" w:rsidP="008D6D41">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Worminghall Parish Council</w:t>
      </w:r>
    </w:p>
    <w:p w14:paraId="1C977E67" w14:textId="7AD8EFB5" w:rsidR="002C4DF2" w:rsidRPr="00956D18" w:rsidRDefault="002C4DF2">
      <w:pPr>
        <w:rPr>
          <w:rFonts w:cstheme="minorHAnsi"/>
          <w:color w:val="000000" w:themeColor="text1"/>
        </w:rPr>
      </w:pPr>
    </w:p>
    <w:p w14:paraId="01C63F98" w14:textId="10ECBD93" w:rsidR="002C4DF2" w:rsidRPr="00956D18" w:rsidRDefault="002C4DF2">
      <w:pPr>
        <w:rPr>
          <w:rFonts w:cstheme="minorHAnsi"/>
          <w:color w:val="000000" w:themeColor="text1"/>
        </w:rPr>
      </w:pPr>
    </w:p>
    <w:p w14:paraId="65315F01" w14:textId="3216A8D1" w:rsidR="00D81DC6" w:rsidRDefault="00D81DC6"/>
    <w:p w14:paraId="193E9CB5" w14:textId="77777777" w:rsidR="00D81DC6" w:rsidRDefault="00D81DC6" w:rsidP="00D81DC6">
      <w:pPr>
        <w:tabs>
          <w:tab w:val="left" w:pos="6804"/>
        </w:tabs>
      </w:pPr>
    </w:p>
    <w:sectPr w:rsidR="00D81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F79F2"/>
    <w:multiLevelType w:val="hybridMultilevel"/>
    <w:tmpl w:val="00E6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5C"/>
    <w:rsid w:val="00021331"/>
    <w:rsid w:val="00043912"/>
    <w:rsid w:val="00102387"/>
    <w:rsid w:val="001238F9"/>
    <w:rsid w:val="0017607D"/>
    <w:rsid w:val="001B0628"/>
    <w:rsid w:val="001F23EF"/>
    <w:rsid w:val="00265BBB"/>
    <w:rsid w:val="002A0619"/>
    <w:rsid w:val="002C4DF2"/>
    <w:rsid w:val="00334880"/>
    <w:rsid w:val="00374187"/>
    <w:rsid w:val="00443440"/>
    <w:rsid w:val="00561192"/>
    <w:rsid w:val="005717AE"/>
    <w:rsid w:val="005B47D1"/>
    <w:rsid w:val="00667BA4"/>
    <w:rsid w:val="006D1863"/>
    <w:rsid w:val="00821C61"/>
    <w:rsid w:val="008877FD"/>
    <w:rsid w:val="008A347D"/>
    <w:rsid w:val="008D6D41"/>
    <w:rsid w:val="00956D18"/>
    <w:rsid w:val="00A06FD3"/>
    <w:rsid w:val="00AC50D5"/>
    <w:rsid w:val="00AC602D"/>
    <w:rsid w:val="00AE5640"/>
    <w:rsid w:val="00B01849"/>
    <w:rsid w:val="00B26E5C"/>
    <w:rsid w:val="00BA6BE0"/>
    <w:rsid w:val="00C50CAF"/>
    <w:rsid w:val="00C61FD4"/>
    <w:rsid w:val="00D81DC6"/>
    <w:rsid w:val="00D9348A"/>
    <w:rsid w:val="00DB2505"/>
    <w:rsid w:val="00E135BD"/>
    <w:rsid w:val="00F3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1AEE"/>
  <w15:chartTrackingRefBased/>
  <w15:docId w15:val="{6C18BF63-DE56-4746-AAB6-B71AACB2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F2"/>
    <w:pPr>
      <w:ind w:left="720"/>
      <w:contextualSpacing/>
    </w:pPr>
  </w:style>
  <w:style w:type="character" w:styleId="Hyperlink">
    <w:name w:val="Hyperlink"/>
    <w:basedOn w:val="DefaultParagraphFont"/>
    <w:uiPriority w:val="99"/>
    <w:semiHidden/>
    <w:unhideWhenUsed/>
    <w:rsid w:val="00956D18"/>
    <w:rPr>
      <w:color w:val="0000FF"/>
      <w:u w:val="single"/>
    </w:rPr>
  </w:style>
  <w:style w:type="paragraph" w:customStyle="1" w:styleId="casetype">
    <w:name w:val="casetype"/>
    <w:basedOn w:val="Normal"/>
    <w:rsid w:val="00AC50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AC50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AC5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D9348A"/>
  </w:style>
  <w:style w:type="character" w:customStyle="1" w:styleId="divider1">
    <w:name w:val="divider1"/>
    <w:basedOn w:val="DefaultParagraphFont"/>
    <w:rsid w:val="00D9348A"/>
  </w:style>
  <w:style w:type="character" w:customStyle="1" w:styleId="description">
    <w:name w:val="description"/>
    <w:basedOn w:val="DefaultParagraphFont"/>
    <w:rsid w:val="00D9348A"/>
  </w:style>
  <w:style w:type="character" w:customStyle="1" w:styleId="divider2">
    <w:name w:val="divider2"/>
    <w:basedOn w:val="DefaultParagraphFont"/>
    <w:rsid w:val="00D9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742">
      <w:bodyDiv w:val="1"/>
      <w:marLeft w:val="0"/>
      <w:marRight w:val="0"/>
      <w:marTop w:val="0"/>
      <w:marBottom w:val="0"/>
      <w:divBdr>
        <w:top w:val="none" w:sz="0" w:space="0" w:color="auto"/>
        <w:left w:val="none" w:sz="0" w:space="0" w:color="auto"/>
        <w:bottom w:val="none" w:sz="0" w:space="0" w:color="auto"/>
        <w:right w:val="none" w:sz="0" w:space="0" w:color="auto"/>
      </w:divBdr>
    </w:div>
    <w:div w:id="268895543">
      <w:bodyDiv w:val="1"/>
      <w:marLeft w:val="0"/>
      <w:marRight w:val="0"/>
      <w:marTop w:val="0"/>
      <w:marBottom w:val="0"/>
      <w:divBdr>
        <w:top w:val="none" w:sz="0" w:space="0" w:color="auto"/>
        <w:left w:val="none" w:sz="0" w:space="0" w:color="auto"/>
        <w:bottom w:val="none" w:sz="0" w:space="0" w:color="auto"/>
        <w:right w:val="none" w:sz="0" w:space="0" w:color="auto"/>
      </w:divBdr>
    </w:div>
    <w:div w:id="1478523432">
      <w:bodyDiv w:val="1"/>
      <w:marLeft w:val="0"/>
      <w:marRight w:val="0"/>
      <w:marTop w:val="0"/>
      <w:marBottom w:val="0"/>
      <w:divBdr>
        <w:top w:val="none" w:sz="0" w:space="0" w:color="auto"/>
        <w:left w:val="none" w:sz="0" w:space="0" w:color="auto"/>
        <w:bottom w:val="none" w:sz="0" w:space="0" w:color="auto"/>
        <w:right w:val="none" w:sz="0" w:space="0" w:color="auto"/>
      </w:divBdr>
    </w:div>
    <w:div w:id="1550386072">
      <w:bodyDiv w:val="1"/>
      <w:marLeft w:val="0"/>
      <w:marRight w:val="0"/>
      <w:marTop w:val="0"/>
      <w:marBottom w:val="0"/>
      <w:divBdr>
        <w:top w:val="none" w:sz="0" w:space="0" w:color="auto"/>
        <w:left w:val="none" w:sz="0" w:space="0" w:color="auto"/>
        <w:bottom w:val="none" w:sz="0" w:space="0" w:color="auto"/>
        <w:right w:val="none" w:sz="0" w:space="0" w:color="auto"/>
      </w:divBdr>
    </w:div>
    <w:div w:id="16883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Williamson</dc:creator>
  <cp:keywords/>
  <dc:description/>
  <cp:lastModifiedBy>David Williamson</cp:lastModifiedBy>
  <cp:revision>7</cp:revision>
  <dcterms:created xsi:type="dcterms:W3CDTF">2019-01-03T12:01:00Z</dcterms:created>
  <dcterms:modified xsi:type="dcterms:W3CDTF">2019-01-03T14:00:00Z</dcterms:modified>
</cp:coreProperties>
</file>