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3A6C3" w14:textId="10984B0C" w:rsidR="00676946" w:rsidRDefault="008B7608">
      <w:r>
        <w:t>Expressway Questionnaire Results</w:t>
      </w:r>
    </w:p>
    <w:p w14:paraId="3D83B5EB" w14:textId="47A65C42" w:rsidR="008B7608" w:rsidRDefault="008B7608">
      <w:r>
        <w:t xml:space="preserve">We distributed approx. 250 forms and had 97 responses.  </w:t>
      </w:r>
      <w:proofErr w:type="spellStart"/>
      <w:r>
        <w:t>Approx</w:t>
      </w:r>
      <w:proofErr w:type="spellEnd"/>
      <w:r>
        <w:t xml:space="preserve"> 38% return rate</w:t>
      </w:r>
    </w:p>
    <w:p w14:paraId="542E36DA" w14:textId="0BFB3219" w:rsidR="008B7608" w:rsidRDefault="008B7608"/>
    <w:p w14:paraId="3EBDA7F3" w14:textId="3C9DC79C" w:rsidR="008B7608" w:rsidRDefault="008B7608">
      <w:r>
        <w:t>Responses are as follows</w:t>
      </w:r>
    </w:p>
    <w:p w14:paraId="0BFF77E1" w14:textId="2684A43F" w:rsidR="008B7608" w:rsidRDefault="008B7608">
      <w:r>
        <w:rPr>
          <w:noProof/>
        </w:rPr>
        <w:drawing>
          <wp:inline distT="0" distB="0" distL="0" distR="0" wp14:anchorId="3B8A588B" wp14:editId="120D6266">
            <wp:extent cx="5731510" cy="38398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B969" w14:textId="7E3104F0" w:rsidR="008B7608" w:rsidRDefault="008B7608"/>
    <w:p w14:paraId="3997579C" w14:textId="039318B0" w:rsidR="008B7608" w:rsidRDefault="008B7608">
      <w:r>
        <w:rPr>
          <w:noProof/>
        </w:rPr>
        <w:lastRenderedPageBreak/>
        <w:drawing>
          <wp:inline distT="0" distB="0" distL="0" distR="0" wp14:anchorId="5A7AD428" wp14:editId="0F7C5EFF">
            <wp:extent cx="5486400" cy="3856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307" cy="38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6D528" w14:textId="31550A0B" w:rsidR="008B7608" w:rsidRDefault="008B7608">
      <w:r>
        <w:rPr>
          <w:noProof/>
        </w:rPr>
        <w:drawing>
          <wp:inline distT="0" distB="0" distL="0" distR="0" wp14:anchorId="121B4BBA" wp14:editId="4F916BEF">
            <wp:extent cx="5476875" cy="479848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788" cy="482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F24AF" w14:textId="48B14AE8" w:rsidR="008B7608" w:rsidRDefault="008B7608">
      <w:r>
        <w:rPr>
          <w:noProof/>
        </w:rPr>
        <w:lastRenderedPageBreak/>
        <w:drawing>
          <wp:inline distT="0" distB="0" distL="0" distR="0" wp14:anchorId="0FB8C690" wp14:editId="074A4E7A">
            <wp:extent cx="5731510" cy="42322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73AC" w14:textId="6EEA0F5B" w:rsidR="008B7608" w:rsidRDefault="008B7608">
      <w:r>
        <w:rPr>
          <w:noProof/>
        </w:rPr>
        <w:drawing>
          <wp:inline distT="0" distB="0" distL="0" distR="0" wp14:anchorId="14F3F3C1" wp14:editId="58452004">
            <wp:extent cx="5731510" cy="42779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0CBF" w14:textId="6CCA4821" w:rsidR="008B7608" w:rsidRDefault="008B7608">
      <w:r>
        <w:rPr>
          <w:noProof/>
        </w:rPr>
        <w:lastRenderedPageBreak/>
        <w:drawing>
          <wp:inline distT="0" distB="0" distL="0" distR="0" wp14:anchorId="5860932F" wp14:editId="29A98196">
            <wp:extent cx="5731510" cy="42233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B93BEA" wp14:editId="04AFF157">
            <wp:extent cx="5731510" cy="46545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1CAA" w14:textId="62DADB93" w:rsidR="008B7608" w:rsidRDefault="008B7608">
      <w:r>
        <w:rPr>
          <w:noProof/>
        </w:rPr>
        <w:drawing>
          <wp:inline distT="0" distB="0" distL="0" distR="0" wp14:anchorId="333F6823" wp14:editId="0841E42A">
            <wp:extent cx="5731510" cy="229806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78B6" w14:textId="6D55C039" w:rsidR="008B7608" w:rsidRDefault="008B7608"/>
    <w:p w14:paraId="0DBC381B" w14:textId="08C11EC8" w:rsidR="008B7608" w:rsidRDefault="008B7608"/>
    <w:p w14:paraId="73C69042" w14:textId="23991742" w:rsidR="008B7608" w:rsidRDefault="008B7608"/>
    <w:p w14:paraId="431E0C61" w14:textId="72CDB110" w:rsidR="008B7608" w:rsidRDefault="008B7608"/>
    <w:p w14:paraId="580EAC1F" w14:textId="45EDFE19" w:rsidR="008B7608" w:rsidRDefault="008B7608"/>
    <w:p w14:paraId="5639E0F1" w14:textId="057771EB" w:rsidR="008B7608" w:rsidRDefault="008B7608"/>
    <w:p w14:paraId="5259FB38" w14:textId="25ED49AA" w:rsidR="008B7608" w:rsidRDefault="008B7608">
      <w:r>
        <w:rPr>
          <w:noProof/>
        </w:rPr>
        <w:lastRenderedPageBreak/>
        <w:drawing>
          <wp:inline distT="0" distB="0" distL="0" distR="0" wp14:anchorId="340CA37A" wp14:editId="7131FE14">
            <wp:extent cx="5731510" cy="47250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D71A" w14:textId="4598DF3A" w:rsidR="008B7608" w:rsidRDefault="008B7608"/>
    <w:p w14:paraId="14B89C86" w14:textId="1DEB0066" w:rsidR="008B7608" w:rsidRDefault="008B7608">
      <w:r>
        <w:rPr>
          <w:noProof/>
        </w:rPr>
        <w:drawing>
          <wp:inline distT="0" distB="0" distL="0" distR="0" wp14:anchorId="38843658" wp14:editId="767C6992">
            <wp:extent cx="5731510" cy="2303145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145B" w14:textId="1C22B913" w:rsidR="008B7608" w:rsidRDefault="008B7608"/>
    <w:p w14:paraId="7B22D229" w14:textId="01E55AF2" w:rsidR="008B7608" w:rsidRDefault="008B7608"/>
    <w:p w14:paraId="56DEA6B1" w14:textId="36ADB7A9" w:rsidR="008B7608" w:rsidRDefault="008B7608"/>
    <w:p w14:paraId="416B9354" w14:textId="56FFDB8D" w:rsidR="008B7608" w:rsidRDefault="008B7608"/>
    <w:p w14:paraId="3096887D" w14:textId="19FEFC34" w:rsidR="008B7608" w:rsidRDefault="008B7608"/>
    <w:p w14:paraId="661E13BB" w14:textId="79A8EC53" w:rsidR="008B7608" w:rsidRDefault="008B7608">
      <w:r>
        <w:rPr>
          <w:noProof/>
        </w:rPr>
        <w:lastRenderedPageBreak/>
        <w:drawing>
          <wp:inline distT="0" distB="0" distL="0" distR="0" wp14:anchorId="2EF5A50D" wp14:editId="0E193F95">
            <wp:extent cx="5731510" cy="3971925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2B01" w14:textId="0877658A" w:rsidR="008B7608" w:rsidRDefault="008B7608">
      <w:r>
        <w:rPr>
          <w:noProof/>
        </w:rPr>
        <w:drawing>
          <wp:inline distT="0" distB="0" distL="0" distR="0" wp14:anchorId="2F143EEE" wp14:editId="5922006E">
            <wp:extent cx="5731510" cy="276987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F0FFC" w14:textId="556ED6D2" w:rsidR="008B7608" w:rsidRDefault="008B7608">
      <w:r>
        <w:rPr>
          <w:noProof/>
        </w:rPr>
        <w:lastRenderedPageBreak/>
        <w:drawing>
          <wp:inline distT="0" distB="0" distL="0" distR="0" wp14:anchorId="5E08F92A" wp14:editId="75CBBB99">
            <wp:extent cx="5731510" cy="2646680"/>
            <wp:effectExtent l="0" t="0" r="254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0EB5" w14:textId="264A9D70" w:rsidR="00640D85" w:rsidRDefault="00640D85">
      <w:r>
        <w:rPr>
          <w:noProof/>
        </w:rPr>
        <w:drawing>
          <wp:inline distT="0" distB="0" distL="0" distR="0" wp14:anchorId="19FD8798" wp14:editId="42BEA19B">
            <wp:extent cx="5731510" cy="27051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9B45" w14:textId="425319D7" w:rsidR="00640D85" w:rsidRDefault="00640D85"/>
    <w:p w14:paraId="09132E4B" w14:textId="3FE396EA" w:rsidR="00640D85" w:rsidRDefault="00640D85"/>
    <w:p w14:paraId="1921542B" w14:textId="2EA6C233" w:rsidR="00640D85" w:rsidRDefault="00640D85"/>
    <w:p w14:paraId="4E74EA6E" w14:textId="765257DF" w:rsidR="00640D85" w:rsidRDefault="00640D85"/>
    <w:p w14:paraId="50020504" w14:textId="78873FCB" w:rsidR="00640D85" w:rsidRDefault="00640D85"/>
    <w:p w14:paraId="77A74AAD" w14:textId="67E8B978" w:rsidR="00640D85" w:rsidRDefault="00640D85"/>
    <w:p w14:paraId="66201CB7" w14:textId="78FA7670" w:rsidR="00640D85" w:rsidRDefault="00640D85"/>
    <w:p w14:paraId="3B9E9E59" w14:textId="4F2D9951" w:rsidR="00640D85" w:rsidRDefault="00640D85"/>
    <w:p w14:paraId="235FA23A" w14:textId="26DF50D5" w:rsidR="00640D85" w:rsidRDefault="00640D85"/>
    <w:p w14:paraId="602CB2F9" w14:textId="2DDAF21E" w:rsidR="00640D85" w:rsidRDefault="00640D85"/>
    <w:p w14:paraId="438745CF" w14:textId="378DF908" w:rsidR="00640D85" w:rsidRDefault="00640D85"/>
    <w:p w14:paraId="5C9771C9" w14:textId="2F9B31C1" w:rsidR="00640D85" w:rsidRDefault="00640D85">
      <w:r>
        <w:rPr>
          <w:noProof/>
        </w:rPr>
        <w:lastRenderedPageBreak/>
        <w:drawing>
          <wp:inline distT="0" distB="0" distL="0" distR="0" wp14:anchorId="6FD08444" wp14:editId="56A4635C">
            <wp:extent cx="5731510" cy="1323975"/>
            <wp:effectExtent l="0" t="0" r="25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5421" w14:textId="7B8497A3" w:rsidR="00640D85" w:rsidRDefault="00640D85"/>
    <w:p w14:paraId="28BA3E01" w14:textId="0D1ED609" w:rsidR="00640D85" w:rsidRDefault="00640D85">
      <w:r>
        <w:t>Sample of comments:</w:t>
      </w:r>
    </w:p>
    <w:p w14:paraId="7305E172" w14:textId="6EE1EB85" w:rsidR="00640D85" w:rsidRDefault="00640D85">
      <w:r>
        <w:t xml:space="preserve">It’s not just the road that concerns </w:t>
      </w:r>
      <w:proofErr w:type="gramStart"/>
      <w:r>
        <w:t>us</w:t>
      </w:r>
      <w:proofErr w:type="gramEnd"/>
      <w:r>
        <w:t xml:space="preserve"> but the scale of proposed housing development associated with it.</w:t>
      </w:r>
    </w:p>
    <w:p w14:paraId="6C153C6F" w14:textId="48814FA3" w:rsidR="00640D85" w:rsidRDefault="00640D85">
      <w:r>
        <w:t xml:space="preserve">The country </w:t>
      </w:r>
      <w:proofErr w:type="gramStart"/>
      <w:r>
        <w:t>as a whole needs</w:t>
      </w:r>
      <w:proofErr w:type="gramEnd"/>
      <w:r>
        <w:t xml:space="preserve"> to develop its infrastructure. This will always impact on someone.  Residents look to the council to look after their interests as best they can.</w:t>
      </w:r>
    </w:p>
    <w:p w14:paraId="23D90DB0" w14:textId="7A5B946B" w:rsidR="00640D85" w:rsidRDefault="00640D85">
      <w:r>
        <w:t>We have benefitted from the M40, perhaps there will be an upside to this. Who can say? I won’t be around to see it.</w:t>
      </w:r>
    </w:p>
    <w:p w14:paraId="2659B852" w14:textId="4F490A8B" w:rsidR="00640D85" w:rsidRDefault="00640D85">
      <w:r>
        <w:t>If all Parish Councils, on the proposed routes united in their protests this would have more impact.</w:t>
      </w:r>
    </w:p>
    <w:p w14:paraId="4026611F" w14:textId="6F975E61" w:rsidR="00640D85" w:rsidRDefault="00640D85">
      <w:r>
        <w:t>Roads are not kept in good repair now, without building more</w:t>
      </w:r>
    </w:p>
    <w:p w14:paraId="1D0C943E" w14:textId="637B16F1" w:rsidR="00640D85" w:rsidRDefault="00640D85">
      <w:r>
        <w:t>Erosion of rights of villagers to object to impact of such schemes must be challenged.</w:t>
      </w:r>
    </w:p>
    <w:p w14:paraId="042BFDB6" w14:textId="6879F941" w:rsidR="00640D85" w:rsidRDefault="00640D85">
      <w:r>
        <w:t xml:space="preserve">Cutting a new road and cutting off villages and breaking up landscapes seems mad when </w:t>
      </w:r>
      <w:proofErr w:type="gramStart"/>
      <w:r>
        <w:t>route  exists</w:t>
      </w:r>
      <w:proofErr w:type="gramEnd"/>
      <w:r>
        <w:t xml:space="preserve"> using existing roads.</w:t>
      </w:r>
    </w:p>
    <w:p w14:paraId="1993BC92" w14:textId="292ABD7D" w:rsidR="00640D85" w:rsidRDefault="00640D85">
      <w:r>
        <w:t>This would ruin our rural community. There are too many cars on the roads as it is.  The roads are terrible, it would be a disaster</w:t>
      </w:r>
    </w:p>
    <w:p w14:paraId="67B42FA3" w14:textId="42EA10A4" w:rsidR="00640D85" w:rsidRDefault="00640D85">
      <w:r>
        <w:t xml:space="preserve">The climate crisis should make any such plans for people to get anywhere as quickly as possible, obsolete.  This Expressway hasn’t been thought through properly and the loss of </w:t>
      </w:r>
      <w:proofErr w:type="spellStart"/>
      <w:r>
        <w:t>Bernwood</w:t>
      </w:r>
      <w:proofErr w:type="spellEnd"/>
      <w:r>
        <w:t xml:space="preserve"> Forest along should merit a serious rethink.  </w:t>
      </w:r>
    </w:p>
    <w:p w14:paraId="288D3E2B" w14:textId="27CAAB4F" w:rsidR="00640D85" w:rsidRDefault="00640D85">
      <w:r>
        <w:t>We are seeing already, villages merging into urban sprawl.  People need incentives to use the trains more and therefore investment should be concentrated in more efficient services at a reasonable cost.</w:t>
      </w:r>
      <w:bookmarkStart w:id="0" w:name="_GoBack"/>
      <w:bookmarkEnd w:id="0"/>
    </w:p>
    <w:p w14:paraId="288ACAEB" w14:textId="77777777" w:rsidR="00640D85" w:rsidRDefault="00640D85"/>
    <w:p w14:paraId="18FFC5E9" w14:textId="77777777" w:rsidR="00640D85" w:rsidRDefault="00640D85"/>
    <w:p w14:paraId="0E2B3FC4" w14:textId="77777777" w:rsidR="00640D85" w:rsidRDefault="00640D85"/>
    <w:sectPr w:rsidR="0064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08"/>
    <w:rsid w:val="00640D85"/>
    <w:rsid w:val="00676946"/>
    <w:rsid w:val="008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1D9E"/>
  <w15:chartTrackingRefBased/>
  <w15:docId w15:val="{8F7372EC-DDF2-4E4A-8B72-C138CC39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Skates</dc:creator>
  <cp:keywords/>
  <dc:description/>
  <cp:lastModifiedBy>Tracey Skates</cp:lastModifiedBy>
  <cp:revision>1</cp:revision>
  <dcterms:created xsi:type="dcterms:W3CDTF">2019-09-17T17:18:00Z</dcterms:created>
  <dcterms:modified xsi:type="dcterms:W3CDTF">2019-09-17T17:39:00Z</dcterms:modified>
</cp:coreProperties>
</file>